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jc w:val="left"/>
        <w:textAlignment w:val="center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  <w:t>附件6</w:t>
      </w:r>
    </w:p>
    <w:p>
      <w:pPr>
        <w:widowControl/>
        <w:autoSpaceDE w:val="0"/>
        <w:autoSpaceDN w:val="0"/>
        <w:jc w:val="center"/>
        <w:textAlignment w:val="center"/>
        <w:rPr>
          <w:rFonts w:ascii="黑体" w:hAnsi="黑体" w:eastAsia="黑体" w:cs="Times New Roman"/>
          <w:sz w:val="32"/>
          <w:szCs w:val="32"/>
        </w:rPr>
      </w:pPr>
      <w:bookmarkStart w:id="3" w:name="_GoBack"/>
      <w:r>
        <w:rPr>
          <w:rFonts w:hint="eastAsia" w:ascii="方正小标宋_GBK" w:hAnsi="方正小标宋_GBK" w:eastAsia="方正小标宋_GBK" w:cs="方正小标宋_GBK"/>
          <w:bCs/>
          <w:color w:val="000000"/>
          <w:kern w:val="2"/>
          <w:sz w:val="32"/>
          <w:szCs w:val="32"/>
          <w:lang w:val="en-US" w:bidi="ar-SA"/>
        </w:rPr>
        <w:t>广州市白云区人才引进、供需现状调查问卷（人才）</w:t>
      </w:r>
      <w:bookmarkEnd w:id="3"/>
    </w:p>
    <w:tbl>
      <w:tblPr>
        <w:tblStyle w:val="8"/>
        <w:tblW w:w="8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8314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尊敬的女士/先生：</w:t>
            </w: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您好！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您好！为进一步掌握白云区区人才发展和入户需求状况，现开展白云区人才引进、供需现状调查工作，以利于我局更好地为各类人才提供高效人才服务，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请您抽空配合本局填写调查问卷，请您根据自己的实际情况回答，答案没有正确与错误之分。本次调查将严格遵照《统计法》为您填写的内容保密，只作统计分析使用。请您认真填写问卷，感谢您的积极支持和参与！</w:t>
            </w:r>
          </w:p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广州市白云区人力资源和社会保障局，电话：86555114。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广州市白云区人力资源和社会保障局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月</w:t>
            </w:r>
          </w:p>
        </w:tc>
      </w:tr>
    </w:tbl>
    <w:p>
      <w:pPr>
        <w:rPr>
          <w:rFonts w:ascii="黑体" w:hAnsi="黑体" w:eastAsia="黑体" w:cs="Times New Roman"/>
          <w:b/>
          <w:bCs/>
          <w:color w:val="000000"/>
          <w:sz w:val="24"/>
          <w:szCs w:val="24"/>
        </w:rPr>
      </w:pPr>
    </w:p>
    <w:p>
      <w:pPr>
        <w:rPr>
          <w:rFonts w:ascii="黑体" w:hAnsi="黑体" w:eastAsia="黑体" w:cs="Times New Roman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一、基本信息</w:t>
      </w:r>
    </w:p>
    <w:p>
      <w:pPr>
        <w:rPr>
          <w:rFonts w:ascii="黑体" w:hAnsi="黑体" w:eastAsia="黑体" w:cs="Times New Roman"/>
          <w:b/>
          <w:bCs/>
          <w:sz w:val="21"/>
          <w:szCs w:val="21"/>
        </w:rPr>
      </w:pPr>
      <w:r>
        <w:rPr>
          <w:rFonts w:ascii="黑体" w:hAnsi="黑体" w:eastAsia="黑体" w:cs="黑体"/>
          <w:b/>
          <w:bCs/>
          <w:sz w:val="21"/>
          <w:szCs w:val="21"/>
        </w:rPr>
        <w:t xml:space="preserve">1.1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您的性别（</w:t>
      </w:r>
      <w:r>
        <w:rPr>
          <w:rFonts w:ascii="黑体" w:hAnsi="黑体" w:eastAsia="黑体" w:cs="黑体"/>
          <w:b/>
          <w:bCs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）</w:t>
      </w:r>
      <w:bookmarkStart w:id="0" w:name="_Hlk12633045"/>
      <w:r>
        <w:rPr>
          <w:rFonts w:ascii="黑体" w:hAnsi="黑体" w:eastAsia="黑体" w:cs="黑体"/>
          <w:sz w:val="18"/>
          <w:szCs w:val="18"/>
        </w:rPr>
        <w:t>1</w:t>
      </w:r>
      <w:bookmarkEnd w:id="0"/>
      <w:r>
        <w:rPr>
          <w:rFonts w:hint="eastAsia" w:ascii="黑体" w:hAnsi="Wingdings 2" w:eastAsia="黑体" w:cs="Times New Roman"/>
          <w:sz w:val="18"/>
          <w:szCs w:val="18"/>
        </w:rPr>
        <w:sym w:font="Wingdings 2" w:char="F0A3"/>
      </w:r>
      <w:r>
        <w:rPr>
          <w:rFonts w:hint="eastAsia" w:ascii="黑体" w:hAnsi="黑体" w:eastAsia="黑体" w:cs="黑体"/>
          <w:sz w:val="18"/>
          <w:szCs w:val="18"/>
        </w:rPr>
        <w:t>男</w:t>
      </w:r>
      <w:r>
        <w:rPr>
          <w:rFonts w:ascii="黑体" w:hAnsi="黑体" w:eastAsia="黑体" w:cs="黑体"/>
          <w:sz w:val="18"/>
          <w:szCs w:val="18"/>
        </w:rPr>
        <w:t xml:space="preserve">        2</w:t>
      </w:r>
      <w:r>
        <w:rPr>
          <w:rFonts w:hint="eastAsia" w:ascii="黑体" w:hAnsi="黑体" w:eastAsia="黑体" w:cs="黑体"/>
          <w:sz w:val="18"/>
          <w:szCs w:val="18"/>
        </w:rPr>
        <w:t>□女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黑体"/>
          <w:b/>
          <w:bCs/>
          <w:sz w:val="21"/>
          <w:szCs w:val="21"/>
        </w:rPr>
        <w:t xml:space="preserve">1.2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您的年龄（</w:t>
      </w:r>
      <w:r>
        <w:rPr>
          <w:rFonts w:ascii="黑体" w:hAnsi="黑体" w:eastAsia="黑体" w:cs="黑体"/>
          <w:b/>
          <w:bCs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）</w:t>
      </w:r>
      <w:r>
        <w:rPr>
          <w:rFonts w:ascii="黑体" w:hAnsi="黑体" w:eastAsia="黑体" w:cs="黑体"/>
          <w:sz w:val="18"/>
          <w:szCs w:val="18"/>
        </w:rPr>
        <w:t>1</w:t>
      </w:r>
      <w:r>
        <w:rPr>
          <w:rFonts w:hint="eastAsia" w:ascii="黑体" w:hAnsi="Wingdings 2" w:eastAsia="黑体" w:cs="Times New Roman"/>
          <w:sz w:val="18"/>
          <w:szCs w:val="18"/>
        </w:rPr>
        <w:sym w:font="Wingdings 2" w:char="F0A3"/>
      </w:r>
      <w:r>
        <w:rPr>
          <w:rFonts w:ascii="黑体" w:hAnsi="黑体" w:eastAsia="黑体" w:cs="黑体"/>
          <w:sz w:val="18"/>
          <w:szCs w:val="18"/>
        </w:rPr>
        <w:t>24</w:t>
      </w:r>
      <w:r>
        <w:rPr>
          <w:rFonts w:hint="eastAsia" w:ascii="黑体" w:hAnsi="黑体" w:eastAsia="黑体" w:cs="黑体"/>
          <w:sz w:val="18"/>
          <w:szCs w:val="18"/>
        </w:rPr>
        <w:t>岁及以下</w:t>
      </w:r>
      <w:r>
        <w:rPr>
          <w:rFonts w:ascii="黑体" w:hAnsi="黑体" w:eastAsia="黑体" w:cs="黑体"/>
          <w:sz w:val="18"/>
          <w:szCs w:val="18"/>
        </w:rPr>
        <w:t xml:space="preserve">   2</w:t>
      </w:r>
      <w:r>
        <w:rPr>
          <w:rFonts w:hint="eastAsia" w:ascii="黑体" w:hAnsi="黑体" w:eastAsia="黑体" w:cs="黑体"/>
          <w:sz w:val="18"/>
          <w:szCs w:val="18"/>
        </w:rPr>
        <w:t>□</w:t>
      </w:r>
      <w:r>
        <w:rPr>
          <w:rFonts w:ascii="黑体" w:hAnsi="黑体" w:eastAsia="黑体" w:cs="黑体"/>
          <w:sz w:val="18"/>
          <w:szCs w:val="18"/>
        </w:rPr>
        <w:t>25-34</w:t>
      </w:r>
      <w:r>
        <w:rPr>
          <w:rFonts w:hint="eastAsia" w:ascii="黑体" w:hAnsi="黑体" w:eastAsia="黑体" w:cs="黑体"/>
          <w:sz w:val="18"/>
          <w:szCs w:val="18"/>
        </w:rPr>
        <w:t>岁</w:t>
      </w:r>
      <w:r>
        <w:rPr>
          <w:rFonts w:ascii="黑体" w:hAnsi="黑体" w:eastAsia="黑体" w:cs="黑体"/>
          <w:sz w:val="18"/>
          <w:szCs w:val="18"/>
        </w:rPr>
        <w:t xml:space="preserve">    3</w:t>
      </w:r>
      <w:r>
        <w:rPr>
          <w:rFonts w:hint="eastAsia" w:ascii="黑体" w:hAnsi="黑体" w:eastAsia="黑体" w:cs="黑体"/>
          <w:sz w:val="18"/>
          <w:szCs w:val="18"/>
        </w:rPr>
        <w:t>□</w:t>
      </w:r>
      <w:r>
        <w:rPr>
          <w:rFonts w:ascii="黑体" w:hAnsi="黑体" w:eastAsia="黑体" w:cs="黑体"/>
          <w:sz w:val="18"/>
          <w:szCs w:val="18"/>
        </w:rPr>
        <w:t>35-44</w:t>
      </w:r>
      <w:r>
        <w:rPr>
          <w:rFonts w:hint="eastAsia" w:ascii="黑体" w:hAnsi="黑体" w:eastAsia="黑体" w:cs="黑体"/>
          <w:sz w:val="18"/>
          <w:szCs w:val="18"/>
        </w:rPr>
        <w:t>岁</w:t>
      </w:r>
      <w:r>
        <w:rPr>
          <w:rFonts w:ascii="黑体" w:hAnsi="黑体" w:eastAsia="黑体" w:cs="黑体"/>
          <w:sz w:val="18"/>
          <w:szCs w:val="18"/>
        </w:rPr>
        <w:t xml:space="preserve">   4</w:t>
      </w:r>
      <w:r>
        <w:rPr>
          <w:rFonts w:hint="eastAsia" w:ascii="黑体" w:hAnsi="黑体" w:eastAsia="黑体" w:cs="黑体"/>
          <w:sz w:val="18"/>
          <w:szCs w:val="18"/>
        </w:rPr>
        <w:t>□</w:t>
      </w:r>
      <w:r>
        <w:rPr>
          <w:rFonts w:ascii="黑体" w:hAnsi="黑体" w:eastAsia="黑体" w:cs="黑体"/>
          <w:sz w:val="18"/>
          <w:szCs w:val="18"/>
        </w:rPr>
        <w:t>45-54</w:t>
      </w:r>
      <w:r>
        <w:rPr>
          <w:rFonts w:hint="eastAsia" w:ascii="黑体" w:hAnsi="黑体" w:eastAsia="黑体" w:cs="黑体"/>
          <w:sz w:val="18"/>
          <w:szCs w:val="18"/>
        </w:rPr>
        <w:t>岁</w:t>
      </w:r>
      <w:r>
        <w:rPr>
          <w:rFonts w:ascii="黑体" w:hAnsi="黑体" w:eastAsia="黑体" w:cs="黑体"/>
          <w:sz w:val="18"/>
          <w:szCs w:val="18"/>
        </w:rPr>
        <w:t xml:space="preserve">  5</w:t>
      </w:r>
      <w:r>
        <w:rPr>
          <w:rFonts w:hint="eastAsia" w:ascii="黑体" w:hAnsi="黑体" w:eastAsia="黑体" w:cs="黑体"/>
          <w:sz w:val="18"/>
          <w:szCs w:val="18"/>
        </w:rPr>
        <w:t>□</w:t>
      </w:r>
      <w:r>
        <w:rPr>
          <w:rFonts w:ascii="黑体" w:hAnsi="黑体" w:eastAsia="黑体" w:cs="黑体"/>
          <w:sz w:val="18"/>
          <w:szCs w:val="18"/>
        </w:rPr>
        <w:t>55</w:t>
      </w:r>
      <w:r>
        <w:rPr>
          <w:rFonts w:hint="eastAsia" w:ascii="黑体" w:hAnsi="黑体" w:eastAsia="黑体" w:cs="黑体"/>
          <w:sz w:val="18"/>
          <w:szCs w:val="18"/>
        </w:rPr>
        <w:t>岁及以上</w:t>
      </w:r>
    </w:p>
    <w:p>
      <w:pPr>
        <w:rPr>
          <w:rFonts w:ascii="黑体" w:hAnsi="黑体" w:eastAsia="黑体" w:cs="Times New Roman"/>
          <w:b/>
          <w:bCs/>
          <w:sz w:val="21"/>
          <w:szCs w:val="21"/>
        </w:rPr>
      </w:pPr>
      <w:r>
        <w:rPr>
          <w:rFonts w:ascii="黑体" w:hAnsi="黑体" w:eastAsia="黑体" w:cs="黑体"/>
          <w:b/>
          <w:bCs/>
          <w:sz w:val="21"/>
          <w:szCs w:val="21"/>
        </w:rPr>
        <w:t xml:space="preserve">1.3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您的最高学历</w:t>
      </w:r>
      <w:r>
        <w:rPr>
          <w:rFonts w:ascii="黑体" w:hAnsi="黑体" w:eastAsia="黑体" w:cs="黑体"/>
          <w:b/>
          <w:bCs/>
          <w:sz w:val="21"/>
          <w:szCs w:val="21"/>
        </w:rPr>
        <w:t>/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学位（</w:t>
      </w:r>
      <w:r>
        <w:rPr>
          <w:rFonts w:ascii="黑体" w:hAnsi="黑体" w:eastAsia="黑体" w:cs="黑体"/>
          <w:b/>
          <w:bCs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）</w:t>
      </w:r>
      <w:bookmarkStart w:id="1" w:name="_Hlk15974729"/>
    </w:p>
    <w:p>
      <w:pPr>
        <w:rPr>
          <w:rFonts w:ascii="黑体" w:hAnsi="黑体" w:eastAsia="黑体" w:cs="Times New Roman"/>
          <w:b/>
          <w:bCs/>
          <w:sz w:val="21"/>
          <w:szCs w:val="21"/>
        </w:rPr>
      </w:pPr>
      <w:r>
        <w:rPr>
          <w:rFonts w:ascii="黑体" w:hAnsi="黑体" w:eastAsia="黑体" w:cs="黑体"/>
          <w:sz w:val="18"/>
          <w:szCs w:val="18"/>
        </w:rPr>
        <w:t>1</w:t>
      </w:r>
      <w:r>
        <w:rPr>
          <w:rFonts w:hint="eastAsia" w:ascii="黑体" w:hAnsi="黑体" w:eastAsia="黑体" w:cs="黑体"/>
          <w:sz w:val="18"/>
          <w:szCs w:val="18"/>
        </w:rPr>
        <w:t>□</w:t>
      </w:r>
      <w:bookmarkEnd w:id="1"/>
      <w:r>
        <w:rPr>
          <w:rFonts w:hint="eastAsia" w:ascii="黑体" w:hAnsi="黑体" w:eastAsia="黑体" w:cs="黑体"/>
          <w:sz w:val="18"/>
          <w:szCs w:val="18"/>
        </w:rPr>
        <w:t>中专、高中及以下</w:t>
      </w:r>
      <w:r>
        <w:rPr>
          <w:rFonts w:ascii="黑体" w:hAnsi="黑体" w:eastAsia="黑体" w:cs="黑体"/>
          <w:sz w:val="18"/>
          <w:szCs w:val="18"/>
        </w:rPr>
        <w:t xml:space="preserve">  2</w:t>
      </w:r>
      <w:r>
        <w:rPr>
          <w:rFonts w:hint="eastAsia" w:ascii="黑体" w:hAnsi="黑体" w:eastAsia="黑体" w:cs="黑体"/>
          <w:sz w:val="18"/>
          <w:szCs w:val="18"/>
        </w:rPr>
        <w:t>□大学专科</w:t>
      </w:r>
      <w:r>
        <w:rPr>
          <w:rFonts w:ascii="黑体" w:hAnsi="黑体" w:eastAsia="黑体" w:cs="黑体"/>
          <w:sz w:val="18"/>
          <w:szCs w:val="18"/>
        </w:rPr>
        <w:t xml:space="preserve">  3</w:t>
      </w:r>
      <w:r>
        <w:rPr>
          <w:rFonts w:hint="eastAsia" w:ascii="黑体" w:hAnsi="黑体" w:eastAsia="黑体" w:cs="黑体"/>
          <w:sz w:val="18"/>
          <w:szCs w:val="18"/>
        </w:rPr>
        <w:t>□大学本科</w:t>
      </w:r>
      <w:r>
        <w:rPr>
          <w:rFonts w:ascii="黑体" w:hAnsi="黑体" w:eastAsia="黑体" w:cs="黑体"/>
          <w:sz w:val="18"/>
          <w:szCs w:val="18"/>
        </w:rPr>
        <w:t xml:space="preserve">  4</w:t>
      </w:r>
      <w:r>
        <w:rPr>
          <w:rFonts w:hint="eastAsia" w:ascii="黑体" w:hAnsi="黑体" w:eastAsia="黑体" w:cs="黑体"/>
          <w:sz w:val="18"/>
          <w:szCs w:val="18"/>
        </w:rPr>
        <w:t>□硕士</w:t>
      </w:r>
      <w:r>
        <w:rPr>
          <w:rFonts w:ascii="黑体" w:hAnsi="黑体" w:eastAsia="黑体" w:cs="黑体"/>
          <w:sz w:val="18"/>
          <w:szCs w:val="18"/>
        </w:rPr>
        <w:t xml:space="preserve">  5</w:t>
      </w:r>
      <w:r>
        <w:rPr>
          <w:rFonts w:hint="eastAsia" w:ascii="黑体" w:hAnsi="黑体" w:eastAsia="黑体" w:cs="黑体"/>
          <w:sz w:val="18"/>
          <w:szCs w:val="18"/>
        </w:rPr>
        <w:t>□博士</w:t>
      </w:r>
      <w:r>
        <w:rPr>
          <w:rFonts w:ascii="黑体" w:hAnsi="黑体" w:eastAsia="黑体" w:cs="黑体"/>
          <w:sz w:val="18"/>
          <w:szCs w:val="18"/>
        </w:rPr>
        <w:t xml:space="preserve">  6</w:t>
      </w:r>
      <w:r>
        <w:rPr>
          <w:rFonts w:hint="eastAsia" w:ascii="黑体" w:hAnsi="黑体" w:eastAsia="黑体" w:cs="黑体"/>
          <w:sz w:val="18"/>
          <w:szCs w:val="18"/>
        </w:rPr>
        <w:t>□博士后</w:t>
      </w:r>
    </w:p>
    <w:p>
      <w:pPr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b/>
          <w:bCs/>
          <w:sz w:val="21"/>
          <w:szCs w:val="21"/>
        </w:rPr>
        <w:t xml:space="preserve">1.4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您的职称（</w:t>
      </w:r>
      <w:r>
        <w:rPr>
          <w:rFonts w:ascii="黑体" w:hAnsi="黑体" w:eastAsia="黑体" w:cs="黑体"/>
          <w:b/>
          <w:bCs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）</w:t>
      </w:r>
      <w:r>
        <w:rPr>
          <w:rFonts w:ascii="黑体" w:hAnsi="黑体" w:eastAsia="黑体" w:cs="黑体"/>
          <w:sz w:val="18"/>
          <w:szCs w:val="18"/>
        </w:rPr>
        <w:t>1</w:t>
      </w:r>
      <w:r>
        <w:rPr>
          <w:rFonts w:hint="eastAsia" w:ascii="黑体" w:hAnsi="黑体" w:eastAsia="黑体" w:cs="黑体"/>
          <w:sz w:val="18"/>
          <w:szCs w:val="18"/>
        </w:rPr>
        <w:t>□高级职称</w:t>
      </w:r>
      <w:r>
        <w:rPr>
          <w:rFonts w:ascii="黑体" w:hAnsi="黑体" w:eastAsia="黑体" w:cs="黑体"/>
          <w:sz w:val="18"/>
          <w:szCs w:val="18"/>
        </w:rPr>
        <w:t xml:space="preserve">   2</w:t>
      </w:r>
      <w:r>
        <w:rPr>
          <w:rFonts w:hint="eastAsia" w:ascii="黑体" w:hAnsi="黑体" w:eastAsia="黑体" w:cs="黑体"/>
          <w:sz w:val="18"/>
          <w:szCs w:val="18"/>
        </w:rPr>
        <w:t>□中级职称</w:t>
      </w:r>
      <w:r>
        <w:rPr>
          <w:rFonts w:ascii="黑体" w:hAnsi="黑体" w:eastAsia="黑体" w:cs="黑体"/>
          <w:sz w:val="18"/>
          <w:szCs w:val="18"/>
        </w:rPr>
        <w:t xml:space="preserve">   3</w:t>
      </w:r>
      <w:r>
        <w:rPr>
          <w:rFonts w:hint="eastAsia" w:ascii="黑体" w:hAnsi="黑体" w:eastAsia="黑体" w:cs="黑体"/>
          <w:sz w:val="18"/>
          <w:szCs w:val="18"/>
        </w:rPr>
        <w:t>□初级职称</w:t>
      </w:r>
      <w:r>
        <w:rPr>
          <w:rFonts w:ascii="黑体" w:hAnsi="黑体" w:eastAsia="黑体" w:cs="黑体"/>
          <w:sz w:val="18"/>
          <w:szCs w:val="18"/>
        </w:rPr>
        <w:t xml:space="preserve">   4</w:t>
      </w:r>
      <w:r>
        <w:rPr>
          <w:rFonts w:hint="eastAsia" w:ascii="黑体" w:hAnsi="黑体" w:eastAsia="黑体" w:cs="黑体"/>
          <w:sz w:val="18"/>
          <w:szCs w:val="18"/>
        </w:rPr>
        <w:t>□未评职称</w:t>
      </w:r>
      <w:r>
        <w:rPr>
          <w:rFonts w:ascii="黑体" w:hAnsi="黑体" w:eastAsia="黑体" w:cs="黑体"/>
          <w:sz w:val="18"/>
          <w:szCs w:val="18"/>
        </w:rPr>
        <w:t xml:space="preserve"> 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黑体"/>
          <w:b/>
          <w:bCs/>
          <w:sz w:val="21"/>
          <w:szCs w:val="21"/>
        </w:rPr>
        <w:t xml:space="preserve">1.5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您的国家职业资格证书（</w:t>
      </w:r>
      <w:r>
        <w:rPr>
          <w:rFonts w:ascii="黑体" w:hAnsi="黑体" w:eastAsia="黑体" w:cs="黑体"/>
          <w:b/>
          <w:bCs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）</w:t>
      </w:r>
      <w:r>
        <w:rPr>
          <w:rFonts w:ascii="黑体" w:hAnsi="黑体" w:eastAsia="黑体" w:cs="黑体"/>
          <w:sz w:val="18"/>
          <w:szCs w:val="18"/>
        </w:rPr>
        <w:t>1</w:t>
      </w:r>
      <w:r>
        <w:rPr>
          <w:rFonts w:hint="eastAsia" w:ascii="黑体" w:hAnsi="黑体" w:eastAsia="黑体" w:cs="黑体"/>
          <w:sz w:val="18"/>
          <w:szCs w:val="18"/>
        </w:rPr>
        <w:t>□高级技师</w:t>
      </w:r>
      <w:r>
        <w:rPr>
          <w:rFonts w:ascii="黑体" w:hAnsi="黑体" w:eastAsia="黑体" w:cs="黑体"/>
          <w:sz w:val="18"/>
          <w:szCs w:val="18"/>
        </w:rPr>
        <w:t xml:space="preserve">   2</w:t>
      </w:r>
      <w:r>
        <w:rPr>
          <w:rFonts w:hint="eastAsia" w:ascii="黑体" w:hAnsi="黑体" w:eastAsia="黑体" w:cs="黑体"/>
          <w:sz w:val="18"/>
          <w:szCs w:val="18"/>
        </w:rPr>
        <w:t>□技师</w:t>
      </w:r>
      <w:r>
        <w:rPr>
          <w:rFonts w:ascii="黑体" w:hAnsi="黑体" w:eastAsia="黑体" w:cs="黑体"/>
          <w:sz w:val="18"/>
          <w:szCs w:val="18"/>
        </w:rPr>
        <w:t xml:space="preserve">   3</w:t>
      </w:r>
      <w:r>
        <w:rPr>
          <w:rFonts w:hint="eastAsia" w:ascii="黑体" w:hAnsi="黑体" w:eastAsia="黑体" w:cs="黑体"/>
          <w:sz w:val="18"/>
          <w:szCs w:val="18"/>
        </w:rPr>
        <w:t>□高级</w:t>
      </w:r>
      <w:r>
        <w:rPr>
          <w:rFonts w:ascii="黑体" w:hAnsi="黑体" w:eastAsia="黑体" w:cs="黑体"/>
          <w:sz w:val="18"/>
          <w:szCs w:val="18"/>
        </w:rPr>
        <w:t xml:space="preserve">   4</w:t>
      </w:r>
      <w:r>
        <w:rPr>
          <w:rFonts w:hint="eastAsia" w:ascii="黑体" w:hAnsi="黑体" w:eastAsia="黑体" w:cs="黑体"/>
          <w:sz w:val="18"/>
          <w:szCs w:val="18"/>
        </w:rPr>
        <w:t>□中级</w:t>
      </w:r>
      <w:r>
        <w:rPr>
          <w:rFonts w:ascii="黑体" w:hAnsi="黑体" w:eastAsia="黑体" w:cs="黑体"/>
          <w:sz w:val="18"/>
          <w:szCs w:val="18"/>
        </w:rPr>
        <w:t xml:space="preserve">  5</w:t>
      </w:r>
      <w:r>
        <w:rPr>
          <w:rFonts w:hint="eastAsia" w:ascii="黑体" w:hAnsi="黑体" w:eastAsia="黑体" w:cs="黑体"/>
          <w:sz w:val="18"/>
          <w:szCs w:val="18"/>
        </w:rPr>
        <w:t>□初级</w:t>
      </w:r>
    </w:p>
    <w:p>
      <w:pPr>
        <w:rPr>
          <w:rFonts w:ascii="黑体" w:hAnsi="黑体" w:eastAsia="黑体" w:cs="Times New Roman"/>
          <w:b/>
          <w:bCs/>
          <w:sz w:val="21"/>
          <w:szCs w:val="21"/>
        </w:rPr>
      </w:pPr>
      <w:r>
        <w:rPr>
          <w:rFonts w:ascii="黑体" w:hAnsi="黑体" w:eastAsia="黑体" w:cs="黑体"/>
          <w:sz w:val="18"/>
          <w:szCs w:val="18"/>
        </w:rPr>
        <w:t>6</w:t>
      </w:r>
      <w:r>
        <w:rPr>
          <w:rFonts w:hint="eastAsia" w:ascii="黑体" w:hAnsi="黑体" w:eastAsia="黑体" w:cs="黑体"/>
          <w:sz w:val="18"/>
          <w:szCs w:val="18"/>
        </w:rPr>
        <w:t>□注册会计师、建造师、药师、房地产、社会工作者、法律职业资格、房地产经纪等执业证书</w:t>
      </w:r>
      <w:r>
        <w:rPr>
          <w:rFonts w:ascii="黑体" w:hAnsi="黑体" w:eastAsia="黑体" w:cs="黑体"/>
          <w:sz w:val="18"/>
          <w:szCs w:val="18"/>
        </w:rPr>
        <w:t xml:space="preserve">  7</w:t>
      </w:r>
      <w:r>
        <w:rPr>
          <w:rFonts w:hint="eastAsia" w:ascii="黑体" w:hAnsi="黑体" w:eastAsia="黑体" w:cs="黑体"/>
          <w:sz w:val="18"/>
          <w:szCs w:val="18"/>
        </w:rPr>
        <w:t>□无国家职业资格证书</w:t>
      </w:r>
    </w:p>
    <w:p>
      <w:pPr>
        <w:rPr>
          <w:rFonts w:ascii="黑体" w:hAnsi="黑体" w:eastAsia="黑体" w:cs="Times New Roman"/>
          <w:b/>
          <w:bCs/>
          <w:sz w:val="21"/>
          <w:szCs w:val="21"/>
        </w:rPr>
      </w:pPr>
      <w:r>
        <w:rPr>
          <w:rFonts w:ascii="黑体" w:hAnsi="黑体" w:eastAsia="黑体" w:cs="黑体"/>
          <w:b/>
          <w:bCs/>
          <w:sz w:val="21"/>
          <w:szCs w:val="21"/>
        </w:rPr>
        <w:t xml:space="preserve">1.6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您的户籍是（</w:t>
      </w:r>
      <w:r>
        <w:rPr>
          <w:rFonts w:ascii="黑体" w:hAnsi="黑体" w:eastAsia="黑体" w:cs="黑体"/>
          <w:b/>
          <w:bCs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）</w:t>
      </w:r>
      <w:r>
        <w:rPr>
          <w:rFonts w:ascii="黑体" w:hAnsi="黑体" w:eastAsia="黑体" w:cs="黑体"/>
          <w:sz w:val="18"/>
          <w:szCs w:val="18"/>
        </w:rPr>
        <w:t>1</w:t>
      </w:r>
      <w:r>
        <w:rPr>
          <w:rFonts w:hint="eastAsia" w:ascii="黑体" w:hAnsi="黑体" w:eastAsia="黑体" w:cs="黑体"/>
          <w:sz w:val="18"/>
          <w:szCs w:val="18"/>
        </w:rPr>
        <w:t>□广州户口</w:t>
      </w:r>
      <w:r>
        <w:rPr>
          <w:rFonts w:ascii="黑体" w:hAnsi="黑体" w:eastAsia="黑体" w:cs="黑体"/>
          <w:sz w:val="18"/>
          <w:szCs w:val="18"/>
        </w:rPr>
        <w:t xml:space="preserve">  2</w:t>
      </w:r>
      <w:r>
        <w:rPr>
          <w:rFonts w:hint="eastAsia" w:ascii="黑体" w:hAnsi="黑体" w:eastAsia="黑体" w:cs="黑体"/>
          <w:sz w:val="18"/>
          <w:szCs w:val="18"/>
        </w:rPr>
        <w:t>□非广州户口【</w:t>
      </w:r>
      <w:r>
        <w:rPr>
          <w:rFonts w:ascii="黑体" w:hAnsi="黑体" w:eastAsia="黑体" w:cs="黑体"/>
          <w:sz w:val="18"/>
          <w:szCs w:val="18"/>
        </w:rPr>
        <w:t>2-1</w:t>
      </w:r>
      <w:r>
        <w:rPr>
          <w:rFonts w:hint="eastAsia" w:ascii="黑体" w:hAnsi="黑体" w:eastAsia="黑体" w:cs="黑体"/>
          <w:sz w:val="18"/>
          <w:szCs w:val="18"/>
        </w:rPr>
        <w:t>□准备迁入广州白云区</w:t>
      </w:r>
      <w:r>
        <w:rPr>
          <w:rFonts w:ascii="黑体" w:hAnsi="黑体" w:eastAsia="黑体" w:cs="黑体"/>
          <w:sz w:val="18"/>
          <w:szCs w:val="18"/>
        </w:rPr>
        <w:t xml:space="preserve">   2-2</w:t>
      </w:r>
      <w:r>
        <w:rPr>
          <w:rFonts w:hint="eastAsia" w:ascii="黑体" w:hAnsi="黑体" w:eastAsia="黑体" w:cs="黑体"/>
          <w:sz w:val="18"/>
          <w:szCs w:val="18"/>
        </w:rPr>
        <w:t>□准备迁入广州其他区</w:t>
      </w:r>
      <w:r>
        <w:rPr>
          <w:rFonts w:ascii="黑体" w:hAnsi="黑体" w:eastAsia="黑体" w:cs="黑体"/>
          <w:sz w:val="18"/>
          <w:szCs w:val="18"/>
        </w:rPr>
        <w:t xml:space="preserve">   2-3</w:t>
      </w:r>
      <w:r>
        <w:rPr>
          <w:rFonts w:hint="eastAsia" w:ascii="黑体" w:hAnsi="黑体" w:eastAsia="黑体" w:cs="黑体"/>
          <w:sz w:val="18"/>
          <w:szCs w:val="18"/>
        </w:rPr>
        <w:t>□留在老家</w:t>
      </w:r>
      <w:r>
        <w:rPr>
          <w:rFonts w:ascii="黑体" w:hAnsi="黑体" w:eastAsia="黑体" w:cs="黑体"/>
          <w:sz w:val="18"/>
          <w:szCs w:val="18"/>
        </w:rPr>
        <w:t xml:space="preserve">   2-4</w:t>
      </w:r>
      <w:r>
        <w:rPr>
          <w:rFonts w:hint="eastAsia" w:ascii="黑体" w:hAnsi="黑体" w:eastAsia="黑体" w:cs="黑体"/>
          <w:sz w:val="18"/>
          <w:szCs w:val="18"/>
        </w:rPr>
        <w:t>□难以决定】</w:t>
      </w:r>
    </w:p>
    <w:p>
      <w:pPr>
        <w:rPr>
          <w:rFonts w:ascii="黑体" w:hAnsi="黑体" w:eastAsia="黑体" w:cs="Times New Roman"/>
          <w:b/>
          <w:bCs/>
          <w:sz w:val="21"/>
          <w:szCs w:val="21"/>
        </w:rPr>
      </w:pPr>
      <w:r>
        <w:rPr>
          <w:rFonts w:ascii="黑体" w:hAnsi="黑体" w:eastAsia="黑体" w:cs="黑体"/>
          <w:b/>
          <w:bCs/>
          <w:sz w:val="21"/>
          <w:szCs w:val="21"/>
        </w:rPr>
        <w:t xml:space="preserve">1.7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您所在单位名称：</w:t>
      </w:r>
      <w:r>
        <w:rPr>
          <w:rFonts w:ascii="黑体" w:hAnsi="黑体" w:eastAsia="黑体" w:cs="黑体"/>
          <w:b/>
          <w:bCs/>
          <w:sz w:val="21"/>
          <w:szCs w:val="21"/>
        </w:rPr>
        <w:t>_____________</w:t>
      </w:r>
      <w:r>
        <w:rPr>
          <w:rFonts w:ascii="黑体" w:hAnsi="黑体" w:eastAsia="黑体" w:cs="Times New Roman"/>
          <w:b/>
          <w:bCs/>
          <w:sz w:val="21"/>
          <w:szCs w:val="21"/>
        </w:rPr>
        <w:softHyphen/>
      </w:r>
      <w:r>
        <w:rPr>
          <w:rFonts w:ascii="黑体" w:hAnsi="黑体" w:eastAsia="黑体" w:cs="Times New Roman"/>
          <w:b/>
          <w:bCs/>
          <w:sz w:val="21"/>
          <w:szCs w:val="21"/>
        </w:rPr>
        <w:softHyphen/>
      </w:r>
      <w:r>
        <w:rPr>
          <w:rFonts w:ascii="黑体" w:hAnsi="黑体" w:eastAsia="黑体" w:cs="Times New Roman"/>
          <w:b/>
          <w:bCs/>
          <w:sz w:val="21"/>
          <w:szCs w:val="21"/>
        </w:rPr>
        <w:softHyphen/>
      </w:r>
      <w:r>
        <w:rPr>
          <w:rFonts w:ascii="黑体" w:hAnsi="黑体" w:eastAsia="黑体" w:cs="黑体"/>
          <w:b/>
          <w:bCs/>
          <w:sz w:val="21"/>
          <w:szCs w:val="21"/>
        </w:rPr>
        <w:t>_</w:t>
      </w:r>
      <w:r>
        <w:rPr>
          <w:rFonts w:ascii="黑体" w:hAnsi="黑体" w:eastAsia="黑体" w:cs="Times New Roman"/>
          <w:b/>
          <w:bCs/>
          <w:sz w:val="21"/>
          <w:szCs w:val="21"/>
        </w:rPr>
        <w:softHyphen/>
      </w:r>
      <w:r>
        <w:rPr>
          <w:rFonts w:ascii="黑体" w:hAnsi="黑体" w:eastAsia="黑体" w:cs="Times New Roman"/>
          <w:b/>
          <w:bCs/>
          <w:sz w:val="21"/>
          <w:szCs w:val="21"/>
        </w:rPr>
        <w:softHyphen/>
      </w:r>
      <w:r>
        <w:rPr>
          <w:rFonts w:ascii="黑体" w:hAnsi="黑体" w:eastAsia="黑体" w:cs="Times New Roman"/>
          <w:b/>
          <w:bCs/>
          <w:sz w:val="21"/>
          <w:szCs w:val="21"/>
        </w:rPr>
        <w:softHyphen/>
      </w:r>
      <w:r>
        <w:rPr>
          <w:rFonts w:ascii="黑体" w:hAnsi="黑体" w:eastAsia="黑体" w:cs="Times New Roman"/>
          <w:b/>
          <w:bCs/>
          <w:sz w:val="21"/>
          <w:szCs w:val="21"/>
        </w:rPr>
        <w:softHyphen/>
      </w:r>
      <w:r>
        <w:rPr>
          <w:rFonts w:ascii="黑体" w:hAnsi="黑体" w:eastAsia="黑体" w:cs="Times New Roman"/>
          <w:b/>
          <w:bCs/>
          <w:sz w:val="21"/>
          <w:szCs w:val="21"/>
        </w:rPr>
        <w:softHyphen/>
      </w:r>
      <w:r>
        <w:rPr>
          <w:rFonts w:ascii="黑体" w:hAnsi="黑体" w:eastAsia="黑体" w:cs="黑体"/>
          <w:b/>
          <w:bCs/>
          <w:sz w:val="21"/>
          <w:szCs w:val="21"/>
        </w:rPr>
        <w:t>____________________________________________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办公地址：</w:t>
      </w:r>
      <w:r>
        <w:rPr>
          <w:rFonts w:ascii="黑体" w:hAnsi="黑体" w:eastAsia="黑体" w:cs="黑体"/>
          <w:b/>
          <w:bCs/>
          <w:sz w:val="21"/>
          <w:szCs w:val="21"/>
        </w:rPr>
        <w:t>___________________________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街道（镇）</w:t>
      </w:r>
      <w:r>
        <w:rPr>
          <w:rFonts w:ascii="黑体" w:hAnsi="黑体" w:eastAsia="黑体" w:cs="黑体"/>
          <w:b/>
          <w:bCs/>
          <w:sz w:val="21"/>
          <w:szCs w:val="21"/>
          <w:u w:val="single"/>
        </w:rPr>
        <w:t xml:space="preserve"> _______________   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社区（村委）</w:t>
      </w:r>
    </w:p>
    <w:p>
      <w:pPr>
        <w:rPr>
          <w:rFonts w:ascii="黑体" w:hAnsi="黑体" w:eastAsia="黑体" w:cs="Times New Roman"/>
          <w:b/>
          <w:bCs/>
          <w:sz w:val="21"/>
          <w:szCs w:val="21"/>
        </w:rPr>
      </w:pPr>
      <w:r>
        <w:rPr>
          <w:rFonts w:ascii="黑体" w:hAnsi="黑体" w:eastAsia="黑体" w:cs="黑体"/>
          <w:b/>
          <w:bCs/>
          <w:sz w:val="21"/>
          <w:szCs w:val="21"/>
        </w:rPr>
        <w:t xml:space="preserve">1.8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您在单位的职位（</w:t>
      </w:r>
      <w:r>
        <w:rPr>
          <w:rFonts w:ascii="黑体" w:hAnsi="黑体" w:eastAsia="黑体" w:cs="黑体"/>
          <w:b/>
          <w:bCs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）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1</w:t>
      </w:r>
      <w:r>
        <w:rPr>
          <w:rFonts w:hint="eastAsia" w:ascii="黑体" w:hAnsi="黑体" w:eastAsia="黑体" w:cs="黑体"/>
          <w:sz w:val="18"/>
          <w:szCs w:val="18"/>
        </w:rPr>
        <w:t>□中高层管理人员</w:t>
      </w:r>
      <w:r>
        <w:rPr>
          <w:rFonts w:ascii="黑体" w:hAnsi="黑体" w:eastAsia="黑体" w:cs="黑体"/>
          <w:sz w:val="18"/>
          <w:szCs w:val="18"/>
        </w:rPr>
        <w:t xml:space="preserve">      2</w:t>
      </w:r>
      <w:r>
        <w:rPr>
          <w:rFonts w:hint="eastAsia" w:ascii="黑体" w:hAnsi="黑体" w:eastAsia="黑体" w:cs="黑体"/>
          <w:sz w:val="18"/>
          <w:szCs w:val="18"/>
        </w:rPr>
        <w:t>□专业技术人员</w:t>
      </w:r>
      <w:r>
        <w:rPr>
          <w:rFonts w:ascii="黑体" w:hAnsi="黑体" w:eastAsia="黑体" w:cs="黑体"/>
          <w:sz w:val="18"/>
          <w:szCs w:val="18"/>
        </w:rPr>
        <w:t xml:space="preserve">      3</w:t>
      </w:r>
      <w:r>
        <w:rPr>
          <w:rFonts w:hint="eastAsia" w:ascii="黑体" w:hAnsi="黑体" w:eastAsia="黑体" w:cs="黑体"/>
          <w:sz w:val="18"/>
          <w:szCs w:val="18"/>
        </w:rPr>
        <w:t>□技能人员</w:t>
      </w:r>
      <w:r>
        <w:rPr>
          <w:rFonts w:ascii="黑体" w:hAnsi="黑体" w:eastAsia="黑体" w:cs="黑体"/>
          <w:sz w:val="18"/>
          <w:szCs w:val="18"/>
        </w:rPr>
        <w:t xml:space="preserve">    4</w:t>
      </w:r>
      <w:r>
        <w:rPr>
          <w:rFonts w:hint="eastAsia" w:ascii="黑体" w:hAnsi="黑体" w:eastAsia="黑体" w:cs="黑体"/>
          <w:sz w:val="18"/>
          <w:szCs w:val="18"/>
        </w:rPr>
        <w:t>□普工</w:t>
      </w:r>
      <w:r>
        <w:rPr>
          <w:rFonts w:ascii="黑体" w:hAnsi="黑体" w:eastAsia="黑体" w:cs="黑体"/>
          <w:sz w:val="18"/>
          <w:szCs w:val="18"/>
        </w:rPr>
        <w:t>/</w:t>
      </w:r>
      <w:r>
        <w:rPr>
          <w:rFonts w:hint="eastAsia" w:ascii="黑体" w:hAnsi="黑体" w:eastAsia="黑体" w:cs="黑体"/>
          <w:sz w:val="18"/>
          <w:szCs w:val="18"/>
        </w:rPr>
        <w:t>一般职员</w:t>
      </w:r>
      <w:r>
        <w:rPr>
          <w:rFonts w:ascii="黑体" w:hAnsi="黑体" w:eastAsia="黑体" w:cs="黑体"/>
          <w:sz w:val="18"/>
          <w:szCs w:val="18"/>
        </w:rPr>
        <w:t xml:space="preserve"> </w:t>
      </w:r>
    </w:p>
    <w:p>
      <w:pPr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5</w:t>
      </w:r>
      <w:r>
        <w:rPr>
          <w:rFonts w:hint="eastAsia" w:ascii="黑体" w:hAnsi="黑体" w:eastAsia="黑体" w:cs="黑体"/>
          <w:sz w:val="18"/>
          <w:szCs w:val="18"/>
        </w:rPr>
        <w:t>□劳务派遣职员</w:t>
      </w:r>
      <w:r>
        <w:rPr>
          <w:rFonts w:ascii="黑体" w:hAnsi="黑体" w:eastAsia="黑体" w:cs="黑体"/>
          <w:sz w:val="18"/>
          <w:szCs w:val="18"/>
        </w:rPr>
        <w:t xml:space="preserve">       6</w:t>
      </w:r>
      <w:r>
        <w:rPr>
          <w:rFonts w:hint="eastAsia" w:ascii="黑体" w:hAnsi="黑体" w:eastAsia="黑体" w:cs="黑体"/>
          <w:sz w:val="18"/>
          <w:szCs w:val="18"/>
        </w:rPr>
        <w:t>□其他</w:t>
      </w:r>
      <w:r>
        <w:rPr>
          <w:rFonts w:ascii="黑体" w:hAnsi="黑体" w:eastAsia="黑体" w:cs="黑体"/>
          <w:sz w:val="18"/>
          <w:szCs w:val="18"/>
        </w:rPr>
        <w:t xml:space="preserve">__________  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黑体"/>
          <w:b/>
          <w:bCs/>
          <w:sz w:val="21"/>
          <w:szCs w:val="21"/>
        </w:rPr>
        <w:t xml:space="preserve">1.9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您在现单位工作年限（</w:t>
      </w:r>
      <w:r>
        <w:rPr>
          <w:rFonts w:ascii="黑体" w:hAnsi="黑体" w:eastAsia="黑体" w:cs="黑体"/>
          <w:b/>
          <w:bCs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）</w:t>
      </w:r>
      <w:r>
        <w:rPr>
          <w:rFonts w:ascii="黑体" w:hAnsi="黑体" w:eastAsia="黑体" w:cs="黑体"/>
          <w:sz w:val="18"/>
          <w:szCs w:val="18"/>
        </w:rPr>
        <w:t>1</w:t>
      </w:r>
      <w:r>
        <w:rPr>
          <w:rFonts w:hint="eastAsia" w:ascii="黑体" w:hAnsi="黑体" w:eastAsia="黑体" w:cs="黑体"/>
          <w:sz w:val="18"/>
          <w:szCs w:val="18"/>
        </w:rPr>
        <w:t>□</w:t>
      </w:r>
      <w:r>
        <w:rPr>
          <w:rFonts w:ascii="黑体" w:hAnsi="黑体" w:eastAsia="黑体" w:cs="黑体"/>
          <w:sz w:val="18"/>
          <w:szCs w:val="18"/>
        </w:rPr>
        <w:t>3</w:t>
      </w:r>
      <w:r>
        <w:rPr>
          <w:rFonts w:hint="eastAsia" w:ascii="黑体" w:hAnsi="黑体" w:eastAsia="黑体" w:cs="黑体"/>
          <w:sz w:val="18"/>
          <w:szCs w:val="18"/>
        </w:rPr>
        <w:t>年以下</w:t>
      </w:r>
      <w:r>
        <w:rPr>
          <w:rFonts w:ascii="黑体" w:hAnsi="黑体" w:eastAsia="黑体" w:cs="黑体"/>
          <w:sz w:val="18"/>
          <w:szCs w:val="18"/>
        </w:rPr>
        <w:t xml:space="preserve">  2</w:t>
      </w:r>
      <w:r>
        <w:rPr>
          <w:rFonts w:hint="eastAsia" w:ascii="黑体" w:hAnsi="黑体" w:eastAsia="黑体" w:cs="黑体"/>
          <w:sz w:val="18"/>
          <w:szCs w:val="18"/>
        </w:rPr>
        <w:t>□</w:t>
      </w:r>
      <w:r>
        <w:rPr>
          <w:rFonts w:ascii="黑体" w:hAnsi="黑体" w:eastAsia="黑体" w:cs="黑体"/>
          <w:sz w:val="18"/>
          <w:szCs w:val="18"/>
        </w:rPr>
        <w:t>3-5</w:t>
      </w:r>
      <w:r>
        <w:rPr>
          <w:rFonts w:hint="eastAsia" w:ascii="黑体" w:hAnsi="黑体" w:eastAsia="黑体" w:cs="黑体"/>
          <w:sz w:val="18"/>
          <w:szCs w:val="18"/>
        </w:rPr>
        <w:t>年</w:t>
      </w:r>
      <w:r>
        <w:rPr>
          <w:rFonts w:ascii="黑体" w:hAnsi="黑体" w:eastAsia="黑体" w:cs="黑体"/>
          <w:sz w:val="18"/>
          <w:szCs w:val="18"/>
        </w:rPr>
        <w:t xml:space="preserve">  3</w:t>
      </w:r>
      <w:r>
        <w:rPr>
          <w:rFonts w:hint="eastAsia" w:ascii="黑体" w:hAnsi="黑体" w:eastAsia="黑体" w:cs="黑体"/>
          <w:sz w:val="18"/>
          <w:szCs w:val="18"/>
        </w:rPr>
        <w:t>□</w:t>
      </w:r>
      <w:r>
        <w:rPr>
          <w:rFonts w:ascii="黑体" w:hAnsi="黑体" w:eastAsia="黑体" w:cs="黑体"/>
          <w:sz w:val="18"/>
          <w:szCs w:val="18"/>
        </w:rPr>
        <w:t>6-10</w:t>
      </w:r>
      <w:r>
        <w:rPr>
          <w:rFonts w:hint="eastAsia" w:ascii="黑体" w:hAnsi="黑体" w:eastAsia="黑体" w:cs="黑体"/>
          <w:sz w:val="18"/>
          <w:szCs w:val="18"/>
        </w:rPr>
        <w:t>年</w:t>
      </w:r>
      <w:r>
        <w:rPr>
          <w:rFonts w:ascii="黑体" w:hAnsi="黑体" w:eastAsia="黑体" w:cs="黑体"/>
          <w:sz w:val="18"/>
          <w:szCs w:val="18"/>
        </w:rPr>
        <w:t xml:space="preserve">  4</w:t>
      </w:r>
      <w:r>
        <w:rPr>
          <w:rFonts w:hint="eastAsia" w:ascii="黑体" w:hAnsi="黑体" w:eastAsia="黑体" w:cs="黑体"/>
          <w:sz w:val="18"/>
          <w:szCs w:val="18"/>
        </w:rPr>
        <w:t>□</w:t>
      </w:r>
      <w:r>
        <w:rPr>
          <w:rFonts w:ascii="黑体" w:hAnsi="黑体" w:eastAsia="黑体" w:cs="黑体"/>
          <w:sz w:val="18"/>
          <w:szCs w:val="18"/>
        </w:rPr>
        <w:t>11-20</w:t>
      </w:r>
      <w:r>
        <w:rPr>
          <w:rFonts w:hint="eastAsia" w:ascii="黑体" w:hAnsi="黑体" w:eastAsia="黑体" w:cs="黑体"/>
          <w:sz w:val="18"/>
          <w:szCs w:val="18"/>
        </w:rPr>
        <w:t>年</w:t>
      </w:r>
      <w:r>
        <w:rPr>
          <w:rFonts w:ascii="黑体" w:hAnsi="黑体" w:eastAsia="黑体" w:cs="黑体"/>
          <w:sz w:val="18"/>
          <w:szCs w:val="18"/>
        </w:rPr>
        <w:t xml:space="preserve">  5</w:t>
      </w:r>
      <w:r>
        <w:rPr>
          <w:rFonts w:hint="eastAsia" w:ascii="黑体" w:hAnsi="黑体" w:eastAsia="黑体" w:cs="黑体"/>
          <w:sz w:val="18"/>
          <w:szCs w:val="18"/>
        </w:rPr>
        <w:t>□</w:t>
      </w:r>
      <w:r>
        <w:rPr>
          <w:rFonts w:ascii="黑体" w:hAnsi="黑体" w:eastAsia="黑体" w:cs="黑体"/>
          <w:sz w:val="18"/>
          <w:szCs w:val="18"/>
        </w:rPr>
        <w:t>20</w:t>
      </w:r>
      <w:r>
        <w:rPr>
          <w:rFonts w:hint="eastAsia" w:ascii="黑体" w:hAnsi="黑体" w:eastAsia="黑体" w:cs="黑体"/>
          <w:sz w:val="18"/>
          <w:szCs w:val="18"/>
        </w:rPr>
        <w:t>年以上</w:t>
      </w:r>
    </w:p>
    <w:p>
      <w:pPr>
        <w:rPr>
          <w:rFonts w:ascii="黑体" w:hAnsi="黑体" w:eastAsia="黑体" w:cs="Times New Roman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二、人才自身发展现状</w:t>
      </w:r>
    </w:p>
    <w:p>
      <w:pPr>
        <w:rPr>
          <w:rFonts w:ascii="黑体" w:hAnsi="黑体" w:eastAsia="黑体" w:cs="Times New Roman"/>
          <w:b/>
          <w:bCs/>
          <w:sz w:val="21"/>
          <w:szCs w:val="21"/>
        </w:rPr>
      </w:pPr>
      <w:r>
        <w:rPr>
          <w:rFonts w:ascii="黑体" w:hAnsi="黑体" w:eastAsia="黑体" w:cs="黑体"/>
          <w:b/>
          <w:bCs/>
          <w:sz w:val="21"/>
          <w:szCs w:val="21"/>
        </w:rPr>
        <w:t xml:space="preserve">2.1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您选择到目前单位工作的主要因素（</w:t>
      </w:r>
      <w:r>
        <w:rPr>
          <w:rFonts w:ascii="黑体" w:hAnsi="黑体" w:eastAsia="黑体" w:cs="黑体"/>
          <w:b/>
          <w:bCs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）【可多选】</w:t>
      </w:r>
    </w:p>
    <w:p>
      <w:pPr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1</w:t>
      </w:r>
      <w:r>
        <w:rPr>
          <w:rFonts w:hint="eastAsia" w:ascii="黑体" w:hAnsi="黑体" w:eastAsia="黑体" w:cs="黑体"/>
          <w:sz w:val="18"/>
          <w:szCs w:val="18"/>
        </w:rPr>
        <w:t>□符合职业规划发展</w:t>
      </w:r>
      <w:r>
        <w:rPr>
          <w:rFonts w:ascii="黑体" w:hAnsi="黑体" w:eastAsia="黑体" w:cs="黑体"/>
          <w:sz w:val="18"/>
          <w:szCs w:val="18"/>
        </w:rPr>
        <w:t xml:space="preserve">     2</w:t>
      </w:r>
      <w:r>
        <w:rPr>
          <w:rFonts w:hint="eastAsia" w:ascii="黑体" w:hAnsi="黑体" w:eastAsia="黑体" w:cs="黑体"/>
          <w:sz w:val="18"/>
          <w:szCs w:val="18"/>
        </w:rPr>
        <w:t>□工作环境比较好</w:t>
      </w:r>
      <w:r>
        <w:rPr>
          <w:rFonts w:ascii="黑体" w:hAnsi="黑体" w:eastAsia="黑体" w:cs="黑体"/>
          <w:sz w:val="18"/>
          <w:szCs w:val="18"/>
        </w:rPr>
        <w:t xml:space="preserve">      3</w:t>
      </w:r>
      <w:r>
        <w:rPr>
          <w:rFonts w:hint="eastAsia" w:ascii="黑体" w:hAnsi="黑体" w:eastAsia="黑体" w:cs="黑体"/>
          <w:sz w:val="18"/>
          <w:szCs w:val="18"/>
        </w:rPr>
        <w:t>□所在城市有新引力</w:t>
      </w:r>
      <w:r>
        <w:rPr>
          <w:rFonts w:ascii="黑体" w:hAnsi="黑体" w:eastAsia="黑体" w:cs="黑体"/>
          <w:sz w:val="18"/>
          <w:szCs w:val="18"/>
        </w:rPr>
        <w:t xml:space="preserve">       4</w:t>
      </w:r>
      <w:r>
        <w:rPr>
          <w:rFonts w:hint="eastAsia" w:ascii="黑体" w:hAnsi="黑体" w:eastAsia="黑体" w:cs="黑体"/>
          <w:sz w:val="18"/>
          <w:szCs w:val="18"/>
        </w:rPr>
        <w:t>□待遇比较丰厚</w:t>
      </w:r>
      <w:r>
        <w:rPr>
          <w:rFonts w:ascii="黑体" w:hAnsi="黑体" w:eastAsia="黑体" w:cs="黑体"/>
          <w:sz w:val="18"/>
          <w:szCs w:val="18"/>
        </w:rPr>
        <w:t xml:space="preserve">  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5</w:t>
      </w:r>
      <w:r>
        <w:rPr>
          <w:rFonts w:hint="eastAsia" w:ascii="黑体" w:hAnsi="黑体" w:eastAsia="黑体" w:cs="黑体"/>
          <w:sz w:val="18"/>
          <w:szCs w:val="18"/>
        </w:rPr>
        <w:t>□解决子女入学和考学问题</w:t>
      </w:r>
      <w:r>
        <w:rPr>
          <w:rFonts w:ascii="黑体" w:hAnsi="黑体" w:eastAsia="黑体" w:cs="黑体"/>
          <w:sz w:val="18"/>
          <w:szCs w:val="18"/>
        </w:rPr>
        <w:t xml:space="preserve">  6</w:t>
      </w:r>
      <w:r>
        <w:rPr>
          <w:rFonts w:hint="eastAsia" w:ascii="黑体" w:hAnsi="黑体" w:eastAsia="黑体" w:cs="黑体"/>
          <w:sz w:val="18"/>
          <w:szCs w:val="18"/>
        </w:rPr>
        <w:t>□公司平台较好</w:t>
      </w:r>
      <w:r>
        <w:rPr>
          <w:rFonts w:ascii="黑体" w:hAnsi="黑体" w:eastAsia="黑体" w:cs="黑体"/>
          <w:sz w:val="18"/>
          <w:szCs w:val="18"/>
        </w:rPr>
        <w:t xml:space="preserve">     7</w:t>
      </w:r>
      <w:r>
        <w:rPr>
          <w:rFonts w:hint="eastAsia" w:ascii="黑体" w:hAnsi="黑体" w:eastAsia="黑体" w:cs="黑体"/>
          <w:sz w:val="18"/>
          <w:szCs w:val="18"/>
        </w:rPr>
        <w:t>□工作氛围较好</w:t>
      </w:r>
      <w:r>
        <w:rPr>
          <w:rFonts w:ascii="黑体" w:hAnsi="黑体" w:eastAsia="黑体" w:cs="黑体"/>
          <w:sz w:val="18"/>
          <w:szCs w:val="18"/>
        </w:rPr>
        <w:t xml:space="preserve">           8</w:t>
      </w:r>
      <w:r>
        <w:rPr>
          <w:rFonts w:hint="eastAsia" w:ascii="黑体" w:hAnsi="黑体" w:eastAsia="黑体" w:cs="黑体"/>
          <w:sz w:val="18"/>
          <w:szCs w:val="18"/>
        </w:rPr>
        <w:t>□白云区人才政策</w:t>
      </w:r>
    </w:p>
    <w:p>
      <w:pPr>
        <w:rPr>
          <w:rFonts w:ascii="黑体" w:hAnsi="黑体" w:eastAsia="黑体" w:cs="Times New Roman"/>
          <w:color w:val="000000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9</w:t>
      </w:r>
      <w:r>
        <w:rPr>
          <w:rFonts w:hint="eastAsia" w:ascii="黑体" w:hAnsi="黑体" w:eastAsia="黑体" w:cs="黑体"/>
          <w:sz w:val="18"/>
          <w:szCs w:val="18"/>
        </w:rPr>
        <w:t>□白云区自然环境</w:t>
      </w:r>
      <w:r>
        <w:rPr>
          <w:rFonts w:ascii="黑体" w:hAnsi="黑体" w:eastAsia="黑体" w:cs="黑体"/>
          <w:sz w:val="18"/>
          <w:szCs w:val="18"/>
        </w:rPr>
        <w:t xml:space="preserve">          10</w:t>
      </w:r>
      <w:r>
        <w:rPr>
          <w:rFonts w:hint="eastAsia" w:ascii="黑体" w:hAnsi="黑体" w:eastAsia="黑体" w:cs="黑体"/>
          <w:sz w:val="18"/>
          <w:szCs w:val="18"/>
        </w:rPr>
        <w:t>□</w:t>
      </w:r>
      <w:r>
        <w:rPr>
          <w:rFonts w:hint="eastAsia" w:ascii="黑体" w:hAnsi="黑体" w:eastAsia="黑体" w:cs="黑体"/>
          <w:color w:val="000000"/>
          <w:sz w:val="18"/>
          <w:szCs w:val="18"/>
        </w:rPr>
        <w:t>其他</w:t>
      </w:r>
      <w:r>
        <w:rPr>
          <w:rFonts w:ascii="黑体" w:hAnsi="黑体" w:eastAsia="黑体" w:cs="黑体"/>
          <w:color w:val="000000"/>
          <w:sz w:val="18"/>
          <w:szCs w:val="18"/>
        </w:rPr>
        <w:t>__________________</w:t>
      </w:r>
    </w:p>
    <w:p>
      <w:pPr>
        <w:rPr>
          <w:rFonts w:ascii="黑体" w:hAnsi="黑体" w:eastAsia="黑体" w:cs="Times New Roman"/>
          <w:b/>
          <w:bCs/>
          <w:sz w:val="21"/>
          <w:szCs w:val="21"/>
        </w:rPr>
      </w:pPr>
      <w:r>
        <w:rPr>
          <w:rFonts w:ascii="黑体" w:hAnsi="黑体" w:eastAsia="黑体" w:cs="黑体"/>
          <w:b/>
          <w:bCs/>
          <w:sz w:val="21"/>
          <w:szCs w:val="21"/>
        </w:rPr>
        <w:t xml:space="preserve">2.2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目前年薪收入（包括五险一金、奖金、津贴和补贴及加班费用等）为（</w:t>
      </w:r>
      <w:r>
        <w:rPr>
          <w:rFonts w:ascii="黑体" w:hAnsi="黑体" w:eastAsia="黑体" w:cs="黑体"/>
          <w:b/>
          <w:bCs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）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1</w:t>
      </w:r>
      <w:r>
        <w:rPr>
          <w:rFonts w:hint="eastAsia" w:ascii="黑体" w:hAnsi="黑体" w:eastAsia="黑体" w:cs="黑体"/>
          <w:sz w:val="18"/>
          <w:szCs w:val="18"/>
        </w:rPr>
        <w:t>□</w:t>
      </w:r>
      <w:r>
        <w:rPr>
          <w:rFonts w:ascii="黑体" w:hAnsi="黑体" w:eastAsia="黑体" w:cs="黑体"/>
          <w:sz w:val="18"/>
          <w:szCs w:val="18"/>
        </w:rPr>
        <w:t>5-10</w:t>
      </w:r>
      <w:r>
        <w:rPr>
          <w:rFonts w:hint="eastAsia" w:ascii="黑体" w:hAnsi="黑体" w:eastAsia="黑体" w:cs="黑体"/>
          <w:sz w:val="18"/>
          <w:szCs w:val="18"/>
        </w:rPr>
        <w:t>万元</w:t>
      </w:r>
      <w:r>
        <w:rPr>
          <w:rFonts w:ascii="黑体" w:hAnsi="黑体" w:eastAsia="黑体" w:cs="黑体"/>
          <w:sz w:val="18"/>
          <w:szCs w:val="18"/>
        </w:rPr>
        <w:t xml:space="preserve">  2</w:t>
      </w:r>
      <w:r>
        <w:rPr>
          <w:rFonts w:hint="eastAsia" w:ascii="黑体" w:hAnsi="黑体" w:eastAsia="黑体" w:cs="黑体"/>
          <w:sz w:val="18"/>
          <w:szCs w:val="18"/>
        </w:rPr>
        <w:t>□</w:t>
      </w:r>
      <w:r>
        <w:rPr>
          <w:rFonts w:ascii="黑体" w:hAnsi="黑体" w:eastAsia="黑体" w:cs="黑体"/>
          <w:sz w:val="18"/>
          <w:szCs w:val="18"/>
        </w:rPr>
        <w:t>11-20</w:t>
      </w:r>
      <w:r>
        <w:rPr>
          <w:rFonts w:hint="eastAsia" w:ascii="黑体" w:hAnsi="黑体" w:eastAsia="黑体" w:cs="黑体"/>
          <w:sz w:val="18"/>
          <w:szCs w:val="18"/>
        </w:rPr>
        <w:t>万元</w:t>
      </w:r>
      <w:r>
        <w:rPr>
          <w:rFonts w:ascii="黑体" w:hAnsi="黑体" w:eastAsia="黑体" w:cs="黑体"/>
          <w:sz w:val="18"/>
          <w:szCs w:val="18"/>
        </w:rPr>
        <w:t xml:space="preserve">  3</w:t>
      </w:r>
      <w:r>
        <w:rPr>
          <w:rFonts w:hint="eastAsia" w:ascii="黑体" w:hAnsi="黑体" w:eastAsia="黑体" w:cs="黑体"/>
          <w:sz w:val="18"/>
          <w:szCs w:val="18"/>
        </w:rPr>
        <w:t>□</w:t>
      </w:r>
      <w:r>
        <w:rPr>
          <w:rFonts w:ascii="黑体" w:hAnsi="黑体" w:eastAsia="黑体" w:cs="黑体"/>
          <w:sz w:val="18"/>
          <w:szCs w:val="18"/>
        </w:rPr>
        <w:t>21-30</w:t>
      </w:r>
      <w:r>
        <w:rPr>
          <w:rFonts w:hint="eastAsia" w:ascii="黑体" w:hAnsi="黑体" w:eastAsia="黑体" w:cs="黑体"/>
          <w:sz w:val="18"/>
          <w:szCs w:val="18"/>
        </w:rPr>
        <w:t>万元</w:t>
      </w:r>
      <w:r>
        <w:rPr>
          <w:rFonts w:ascii="黑体" w:hAnsi="黑体" w:eastAsia="黑体" w:cs="黑体"/>
          <w:sz w:val="18"/>
          <w:szCs w:val="18"/>
        </w:rPr>
        <w:t xml:space="preserve">  4</w:t>
      </w:r>
      <w:r>
        <w:rPr>
          <w:rFonts w:hint="eastAsia" w:ascii="黑体" w:hAnsi="黑体" w:eastAsia="黑体" w:cs="黑体"/>
          <w:sz w:val="18"/>
          <w:szCs w:val="18"/>
        </w:rPr>
        <w:t>□</w:t>
      </w:r>
      <w:r>
        <w:rPr>
          <w:rFonts w:ascii="黑体" w:hAnsi="黑体" w:eastAsia="黑体" w:cs="黑体"/>
          <w:sz w:val="18"/>
          <w:szCs w:val="18"/>
        </w:rPr>
        <w:t>31-40</w:t>
      </w:r>
      <w:r>
        <w:rPr>
          <w:rFonts w:hint="eastAsia" w:ascii="黑体" w:hAnsi="黑体" w:eastAsia="黑体" w:cs="黑体"/>
          <w:sz w:val="18"/>
          <w:szCs w:val="18"/>
        </w:rPr>
        <w:t>万元</w:t>
      </w:r>
      <w:r>
        <w:rPr>
          <w:rFonts w:ascii="黑体" w:hAnsi="黑体" w:eastAsia="黑体" w:cs="黑体"/>
          <w:sz w:val="18"/>
          <w:szCs w:val="18"/>
        </w:rPr>
        <w:t xml:space="preserve">  5</w:t>
      </w:r>
      <w:r>
        <w:rPr>
          <w:rFonts w:hint="eastAsia" w:ascii="黑体" w:hAnsi="黑体" w:eastAsia="黑体" w:cs="黑体"/>
          <w:sz w:val="18"/>
          <w:szCs w:val="18"/>
        </w:rPr>
        <w:t>□</w:t>
      </w:r>
      <w:r>
        <w:rPr>
          <w:rFonts w:ascii="黑体" w:hAnsi="黑体" w:eastAsia="黑体" w:cs="黑体"/>
          <w:sz w:val="18"/>
          <w:szCs w:val="18"/>
        </w:rPr>
        <w:t>41-50</w:t>
      </w:r>
      <w:r>
        <w:rPr>
          <w:rFonts w:hint="eastAsia" w:ascii="黑体" w:hAnsi="黑体" w:eastAsia="黑体" w:cs="黑体"/>
          <w:sz w:val="18"/>
          <w:szCs w:val="18"/>
        </w:rPr>
        <w:t>万元</w:t>
      </w:r>
      <w:r>
        <w:rPr>
          <w:rFonts w:ascii="黑体" w:hAnsi="黑体" w:eastAsia="黑体" w:cs="黑体"/>
          <w:sz w:val="18"/>
          <w:szCs w:val="18"/>
        </w:rPr>
        <w:t xml:space="preserve">  6</w:t>
      </w:r>
      <w:r>
        <w:rPr>
          <w:rFonts w:hint="eastAsia" w:ascii="黑体" w:hAnsi="黑体" w:eastAsia="黑体" w:cs="黑体"/>
          <w:sz w:val="18"/>
          <w:szCs w:val="18"/>
        </w:rPr>
        <w:t>□</w:t>
      </w:r>
      <w:r>
        <w:rPr>
          <w:rFonts w:ascii="黑体" w:hAnsi="黑体" w:eastAsia="黑体" w:cs="黑体"/>
          <w:sz w:val="18"/>
          <w:szCs w:val="18"/>
        </w:rPr>
        <w:t>50</w:t>
      </w:r>
      <w:r>
        <w:rPr>
          <w:rFonts w:hint="eastAsia" w:ascii="黑体" w:hAnsi="黑体" w:eastAsia="黑体" w:cs="黑体"/>
          <w:sz w:val="18"/>
          <w:szCs w:val="18"/>
        </w:rPr>
        <w:t>万元以上</w:t>
      </w:r>
    </w:p>
    <w:p>
      <w:pPr>
        <w:rPr>
          <w:rFonts w:ascii="黑体" w:hAnsi="黑体" w:eastAsia="黑体" w:cs="Times New Roman"/>
          <w:b/>
          <w:bCs/>
          <w:sz w:val="21"/>
          <w:szCs w:val="21"/>
        </w:rPr>
      </w:pPr>
      <w:r>
        <w:rPr>
          <w:rFonts w:ascii="黑体" w:hAnsi="黑体" w:eastAsia="黑体" w:cs="黑体"/>
          <w:b/>
          <w:bCs/>
          <w:sz w:val="21"/>
          <w:szCs w:val="21"/>
        </w:rPr>
        <w:t xml:space="preserve">2.3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在现任单位受重视程度自我评价（</w:t>
      </w:r>
      <w:r>
        <w:rPr>
          <w:rFonts w:ascii="黑体" w:hAnsi="黑体" w:eastAsia="黑体" w:cs="黑体"/>
          <w:b/>
          <w:bCs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）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1</w:t>
      </w:r>
      <w:r>
        <w:rPr>
          <w:rFonts w:hint="eastAsia" w:ascii="黑体" w:hAnsi="黑体" w:eastAsia="黑体" w:cs="黑体"/>
          <w:sz w:val="18"/>
          <w:szCs w:val="18"/>
        </w:rPr>
        <w:t>□非常重视</w:t>
      </w:r>
      <w:r>
        <w:rPr>
          <w:rFonts w:ascii="黑体" w:hAnsi="黑体" w:eastAsia="黑体" w:cs="黑体"/>
          <w:sz w:val="18"/>
          <w:szCs w:val="18"/>
        </w:rPr>
        <w:t xml:space="preserve">   2</w:t>
      </w:r>
      <w:r>
        <w:rPr>
          <w:rFonts w:hint="eastAsia" w:ascii="黑体" w:hAnsi="黑体" w:eastAsia="黑体" w:cs="黑体"/>
          <w:sz w:val="18"/>
          <w:szCs w:val="18"/>
        </w:rPr>
        <w:t>□比较重视</w:t>
      </w:r>
      <w:r>
        <w:rPr>
          <w:rFonts w:ascii="黑体" w:hAnsi="黑体" w:eastAsia="黑体" w:cs="黑体"/>
          <w:sz w:val="18"/>
          <w:szCs w:val="18"/>
        </w:rPr>
        <w:t xml:space="preserve">   3</w:t>
      </w:r>
      <w:r>
        <w:rPr>
          <w:rFonts w:hint="eastAsia" w:ascii="黑体" w:hAnsi="黑体" w:eastAsia="黑体" w:cs="黑体"/>
          <w:sz w:val="18"/>
          <w:szCs w:val="18"/>
        </w:rPr>
        <w:t>□一般</w:t>
      </w:r>
      <w:r>
        <w:rPr>
          <w:rFonts w:ascii="黑体" w:hAnsi="黑体" w:eastAsia="黑体" w:cs="黑体"/>
          <w:sz w:val="18"/>
          <w:szCs w:val="18"/>
        </w:rPr>
        <w:t xml:space="preserve">   4</w:t>
      </w:r>
      <w:r>
        <w:rPr>
          <w:rFonts w:hint="eastAsia" w:ascii="黑体" w:hAnsi="黑体" w:eastAsia="黑体" w:cs="黑体"/>
          <w:sz w:val="18"/>
          <w:szCs w:val="18"/>
        </w:rPr>
        <w:t>□不重视</w:t>
      </w:r>
      <w:r>
        <w:rPr>
          <w:rFonts w:ascii="黑体" w:hAnsi="黑体" w:eastAsia="黑体" w:cs="黑体"/>
          <w:sz w:val="18"/>
          <w:szCs w:val="18"/>
        </w:rPr>
        <w:t xml:space="preserve">   5</w:t>
      </w:r>
      <w:r>
        <w:rPr>
          <w:rFonts w:hint="eastAsia" w:ascii="黑体" w:hAnsi="黑体" w:eastAsia="黑体" w:cs="黑体"/>
          <w:sz w:val="18"/>
          <w:szCs w:val="18"/>
        </w:rPr>
        <w:t>□非常不重视</w:t>
      </w:r>
    </w:p>
    <w:p>
      <w:pPr>
        <w:rPr>
          <w:rFonts w:ascii="黑体" w:hAnsi="黑体" w:eastAsia="黑体" w:cs="Times New Roman"/>
          <w:b/>
          <w:bCs/>
          <w:sz w:val="21"/>
          <w:szCs w:val="21"/>
        </w:rPr>
      </w:pPr>
      <w:r>
        <w:rPr>
          <w:rFonts w:ascii="黑体" w:hAnsi="黑体" w:eastAsia="黑体" w:cs="黑体"/>
          <w:b/>
          <w:bCs/>
          <w:sz w:val="21"/>
          <w:szCs w:val="21"/>
        </w:rPr>
        <w:t xml:space="preserve">2.4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请您就目前的工作状况做出评价</w:t>
      </w:r>
    </w:p>
    <w:tbl>
      <w:tblPr>
        <w:tblStyle w:val="8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5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有公平竞争的环境</w:t>
            </w:r>
          </w:p>
        </w:tc>
        <w:tc>
          <w:tcPr>
            <w:tcW w:w="571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□非常满意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2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□基本满意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3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□一般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4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□不满意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5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□非常不满意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目前的职称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>/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职务晋升体系</w:t>
            </w:r>
          </w:p>
        </w:tc>
        <w:tc>
          <w:tcPr>
            <w:tcW w:w="571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□非常满意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2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□基本满意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3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□一般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4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□不满意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5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□非常不满意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有和谐工作氛围</w:t>
            </w:r>
          </w:p>
        </w:tc>
        <w:tc>
          <w:tcPr>
            <w:tcW w:w="571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□非常满意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2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□基本满意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3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□一般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4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□不满意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5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□非常不满意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有稳定的社会保障</w:t>
            </w:r>
          </w:p>
        </w:tc>
        <w:tc>
          <w:tcPr>
            <w:tcW w:w="571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□非常满意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2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□基本满意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3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□一般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4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□不满意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5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□非常不满意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薪酬及福利待遇</w:t>
            </w:r>
          </w:p>
        </w:tc>
        <w:tc>
          <w:tcPr>
            <w:tcW w:w="571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□非常满意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2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□基本满意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3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□一般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4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□不满意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5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□非常不满意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工作效能与收入分配相匹配</w:t>
            </w:r>
          </w:p>
        </w:tc>
        <w:tc>
          <w:tcPr>
            <w:tcW w:w="571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□非常满意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2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□基本满意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3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□一般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4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□不满意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5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□非常不满意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培训体系</w:t>
            </w:r>
          </w:p>
        </w:tc>
        <w:tc>
          <w:tcPr>
            <w:tcW w:w="571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□非常满意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2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□基本满意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3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□一般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4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□不满意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5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□非常不满意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有挑战性的工作</w:t>
            </w:r>
          </w:p>
        </w:tc>
        <w:tc>
          <w:tcPr>
            <w:tcW w:w="571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□非常满意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2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□基本满意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3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□一般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4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□不满意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5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□非常不满意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工作中能寻求创新</w:t>
            </w:r>
          </w:p>
        </w:tc>
        <w:tc>
          <w:tcPr>
            <w:tcW w:w="571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□非常满意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2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□基本满意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3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□一般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4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□不满意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5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□非常不满意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能获得他人尊重</w:t>
            </w:r>
          </w:p>
        </w:tc>
        <w:tc>
          <w:tcPr>
            <w:tcW w:w="571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□非常满意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2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□基本满意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3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□一般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4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□不满意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5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□非常不满意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能自主地开展工作</w:t>
            </w:r>
          </w:p>
        </w:tc>
        <w:tc>
          <w:tcPr>
            <w:tcW w:w="571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□非常满意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2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□基本满意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3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□一般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4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□不满意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5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□非常不满意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能力发挥及展示</w:t>
            </w:r>
          </w:p>
        </w:tc>
        <w:tc>
          <w:tcPr>
            <w:tcW w:w="571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□非常满意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2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□基本满意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3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□一般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4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□不满意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5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□非常不满意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总体工作状况评价</w:t>
            </w:r>
          </w:p>
        </w:tc>
        <w:tc>
          <w:tcPr>
            <w:tcW w:w="571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□非常满意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2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□基本满意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3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□一般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4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□不满意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 xml:space="preserve">  5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□非常不满意</w:t>
            </w:r>
          </w:p>
        </w:tc>
      </w:tr>
    </w:tbl>
    <w:p>
      <w:pPr>
        <w:rPr>
          <w:rFonts w:ascii="黑体" w:hAnsi="黑体" w:eastAsia="黑体" w:cs="Times New Roman"/>
          <w:b/>
          <w:bCs/>
          <w:sz w:val="21"/>
          <w:szCs w:val="21"/>
        </w:rPr>
      </w:pPr>
      <w:r>
        <w:rPr>
          <w:rFonts w:ascii="黑体" w:hAnsi="黑体" w:eastAsia="黑体" w:cs="黑体"/>
          <w:b/>
          <w:bCs/>
          <w:sz w:val="21"/>
          <w:szCs w:val="21"/>
        </w:rPr>
        <w:t xml:space="preserve">2.5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如果可以晋升，您希望升职到何种类型岗位（</w:t>
      </w:r>
      <w:r>
        <w:rPr>
          <w:rFonts w:ascii="黑体" w:hAnsi="黑体" w:eastAsia="黑体" w:cs="黑体"/>
          <w:b/>
          <w:bCs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）</w:t>
      </w:r>
    </w:p>
    <w:p>
      <w:pPr>
        <w:rPr>
          <w:rFonts w:ascii="黑体" w:hAnsi="黑体" w:eastAsia="黑体" w:cs="Times New Roman"/>
          <w:b/>
          <w:bCs/>
          <w:color w:val="000000"/>
          <w:sz w:val="24"/>
          <w:szCs w:val="24"/>
        </w:rPr>
      </w:pPr>
      <w:r>
        <w:rPr>
          <w:rFonts w:ascii="黑体" w:hAnsi="黑体" w:eastAsia="黑体" w:cs="黑体"/>
          <w:sz w:val="18"/>
          <w:szCs w:val="18"/>
        </w:rPr>
        <w:t>1</w:t>
      </w:r>
      <w:r>
        <w:rPr>
          <w:rFonts w:hint="eastAsia" w:ascii="黑体" w:hAnsi="黑体" w:eastAsia="黑体" w:cs="黑体"/>
          <w:sz w:val="18"/>
          <w:szCs w:val="18"/>
        </w:rPr>
        <w:t>□管理类</w:t>
      </w:r>
      <w:r>
        <w:rPr>
          <w:rFonts w:ascii="黑体" w:hAnsi="黑体" w:eastAsia="黑体" w:cs="黑体"/>
          <w:sz w:val="18"/>
          <w:szCs w:val="18"/>
        </w:rPr>
        <w:t xml:space="preserve">   2</w:t>
      </w:r>
      <w:r>
        <w:rPr>
          <w:rFonts w:hint="eastAsia" w:ascii="黑体" w:hAnsi="黑体" w:eastAsia="黑体" w:cs="黑体"/>
          <w:sz w:val="18"/>
          <w:szCs w:val="18"/>
        </w:rPr>
        <w:t>□技术类</w:t>
      </w:r>
      <w:r>
        <w:rPr>
          <w:rFonts w:ascii="黑体" w:hAnsi="黑体" w:eastAsia="黑体" w:cs="黑体"/>
          <w:sz w:val="18"/>
          <w:szCs w:val="18"/>
        </w:rPr>
        <w:t xml:space="preserve">  3</w:t>
      </w:r>
      <w:r>
        <w:rPr>
          <w:rFonts w:hint="eastAsia" w:ascii="黑体" w:hAnsi="黑体" w:eastAsia="黑体" w:cs="黑体"/>
          <w:sz w:val="18"/>
          <w:szCs w:val="18"/>
        </w:rPr>
        <w:t>□技术兼管理类</w:t>
      </w:r>
      <w:r>
        <w:rPr>
          <w:rFonts w:ascii="黑体" w:hAnsi="黑体" w:eastAsia="黑体" w:cs="黑体"/>
          <w:sz w:val="18"/>
          <w:szCs w:val="18"/>
        </w:rPr>
        <w:t xml:space="preserve">   4</w:t>
      </w:r>
      <w:r>
        <w:rPr>
          <w:rFonts w:hint="eastAsia" w:ascii="黑体" w:hAnsi="黑体" w:eastAsia="黑体" w:cs="黑体"/>
          <w:sz w:val="18"/>
          <w:szCs w:val="18"/>
        </w:rPr>
        <w:t>□行政类</w:t>
      </w:r>
      <w:r>
        <w:rPr>
          <w:rFonts w:ascii="黑体" w:hAnsi="黑体" w:eastAsia="黑体" w:cs="黑体"/>
          <w:sz w:val="18"/>
          <w:szCs w:val="18"/>
        </w:rPr>
        <w:t xml:space="preserve">   5</w:t>
      </w:r>
      <w:r>
        <w:rPr>
          <w:rFonts w:hint="eastAsia" w:ascii="黑体" w:hAnsi="黑体" w:eastAsia="黑体" w:cs="黑体"/>
          <w:sz w:val="18"/>
          <w:szCs w:val="18"/>
        </w:rPr>
        <w:t>□其他</w:t>
      </w:r>
      <w:r>
        <w:rPr>
          <w:rFonts w:ascii="黑体" w:hAnsi="黑体" w:eastAsia="黑体" w:cs="黑体"/>
          <w:sz w:val="18"/>
          <w:szCs w:val="18"/>
        </w:rPr>
        <w:t>________________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黑体"/>
          <w:b/>
          <w:bCs/>
          <w:sz w:val="21"/>
          <w:szCs w:val="21"/>
        </w:rPr>
        <w:t xml:space="preserve">2.6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目前，您是否有换工作的计划？（</w:t>
      </w:r>
      <w:r>
        <w:rPr>
          <w:rFonts w:ascii="黑体" w:hAnsi="黑体" w:eastAsia="黑体" w:cs="黑体"/>
          <w:b/>
          <w:bCs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）</w:t>
      </w:r>
      <w:r>
        <w:rPr>
          <w:rFonts w:ascii="黑体" w:hAnsi="黑体" w:eastAsia="黑体" w:cs="黑体"/>
          <w:sz w:val="18"/>
          <w:szCs w:val="18"/>
        </w:rPr>
        <w:t>1</w:t>
      </w:r>
      <w:r>
        <w:rPr>
          <w:rFonts w:hint="eastAsia" w:ascii="黑体" w:hAnsi="黑体" w:eastAsia="黑体" w:cs="黑体"/>
          <w:sz w:val="18"/>
          <w:szCs w:val="18"/>
        </w:rPr>
        <w:t>□是</w:t>
      </w:r>
      <w:r>
        <w:rPr>
          <w:rFonts w:ascii="黑体" w:hAnsi="黑体" w:eastAsia="黑体" w:cs="黑体"/>
          <w:sz w:val="18"/>
          <w:szCs w:val="18"/>
        </w:rPr>
        <w:t xml:space="preserve">     2</w:t>
      </w:r>
      <w:r>
        <w:rPr>
          <w:rFonts w:hint="eastAsia" w:ascii="黑体" w:hAnsi="黑体" w:eastAsia="黑体" w:cs="黑体"/>
          <w:sz w:val="18"/>
          <w:szCs w:val="18"/>
        </w:rPr>
        <w:t>□否（跳转</w:t>
      </w:r>
      <w:r>
        <w:rPr>
          <w:rFonts w:ascii="黑体" w:hAnsi="黑体" w:eastAsia="黑体" w:cs="黑体"/>
          <w:sz w:val="18"/>
          <w:szCs w:val="18"/>
        </w:rPr>
        <w:t>3.1</w:t>
      </w:r>
      <w:r>
        <w:rPr>
          <w:rFonts w:hint="eastAsia" w:ascii="黑体" w:hAnsi="黑体" w:eastAsia="黑体" w:cs="黑体"/>
          <w:sz w:val="18"/>
          <w:szCs w:val="18"/>
        </w:rPr>
        <w:t>）</w:t>
      </w:r>
    </w:p>
    <w:p>
      <w:pPr>
        <w:rPr>
          <w:rFonts w:ascii="黑体" w:hAnsi="黑体" w:eastAsia="黑体" w:cs="Times New Roman"/>
          <w:b/>
          <w:bCs/>
          <w:sz w:val="21"/>
          <w:szCs w:val="21"/>
        </w:rPr>
      </w:pPr>
      <w:r>
        <w:rPr>
          <w:rFonts w:ascii="黑体" w:hAnsi="黑体" w:eastAsia="黑体" w:cs="黑体"/>
          <w:b/>
          <w:bCs/>
          <w:sz w:val="21"/>
          <w:szCs w:val="21"/>
        </w:rPr>
        <w:t xml:space="preserve">2.6.1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您打算换到哪个区域？（</w:t>
      </w:r>
      <w:r>
        <w:rPr>
          <w:rFonts w:ascii="黑体" w:hAnsi="黑体" w:eastAsia="黑体" w:cs="黑体"/>
          <w:b/>
          <w:bCs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）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1</w:t>
      </w:r>
      <w:r>
        <w:rPr>
          <w:rFonts w:hint="eastAsia" w:ascii="黑体" w:hAnsi="黑体" w:eastAsia="黑体" w:cs="黑体"/>
          <w:sz w:val="18"/>
          <w:szCs w:val="18"/>
        </w:rPr>
        <w:t>□广州白云区</w:t>
      </w:r>
      <w:r>
        <w:rPr>
          <w:rFonts w:ascii="黑体" w:hAnsi="黑体" w:eastAsia="黑体" w:cs="黑体"/>
          <w:sz w:val="18"/>
          <w:szCs w:val="18"/>
        </w:rPr>
        <w:t xml:space="preserve">   2</w:t>
      </w:r>
      <w:r>
        <w:rPr>
          <w:rFonts w:hint="eastAsia" w:ascii="黑体" w:hAnsi="黑体" w:eastAsia="黑体" w:cs="黑体"/>
          <w:sz w:val="18"/>
          <w:szCs w:val="18"/>
        </w:rPr>
        <w:t>□广州其他区</w:t>
      </w:r>
      <w:r>
        <w:rPr>
          <w:rFonts w:ascii="黑体" w:hAnsi="黑体" w:eastAsia="黑体" w:cs="黑体"/>
          <w:sz w:val="18"/>
          <w:szCs w:val="18"/>
        </w:rPr>
        <w:t xml:space="preserve">  3</w:t>
      </w:r>
      <w:r>
        <w:rPr>
          <w:rFonts w:hint="eastAsia" w:ascii="黑体" w:hAnsi="黑体" w:eastAsia="黑体" w:cs="黑体"/>
          <w:sz w:val="18"/>
          <w:szCs w:val="18"/>
        </w:rPr>
        <w:t>□广东省内（除广州）</w:t>
      </w:r>
      <w:r>
        <w:rPr>
          <w:rFonts w:ascii="黑体" w:hAnsi="黑体" w:eastAsia="黑体" w:cs="黑体"/>
          <w:sz w:val="18"/>
          <w:szCs w:val="18"/>
        </w:rPr>
        <w:t xml:space="preserve">  4</w:t>
      </w:r>
      <w:r>
        <w:rPr>
          <w:rFonts w:hint="eastAsia" w:ascii="黑体" w:hAnsi="黑体" w:eastAsia="黑体" w:cs="黑体"/>
          <w:sz w:val="18"/>
          <w:szCs w:val="18"/>
        </w:rPr>
        <w:t>□广东省外（具体市：</w:t>
      </w:r>
      <w:r>
        <w:rPr>
          <w:rFonts w:ascii="黑体" w:hAnsi="黑体" w:eastAsia="黑体" w:cs="黑体"/>
          <w:sz w:val="18"/>
          <w:szCs w:val="18"/>
        </w:rPr>
        <w:t>_________</w:t>
      </w:r>
      <w:r>
        <w:rPr>
          <w:rFonts w:hint="eastAsia" w:ascii="黑体" w:hAnsi="黑体" w:eastAsia="黑体" w:cs="黑体"/>
          <w:sz w:val="18"/>
          <w:szCs w:val="18"/>
        </w:rPr>
        <w:t>）</w:t>
      </w:r>
    </w:p>
    <w:p>
      <w:pPr>
        <w:rPr>
          <w:rFonts w:ascii="黑体" w:hAnsi="黑体" w:eastAsia="黑体" w:cs="Times New Roman"/>
          <w:b/>
          <w:bCs/>
          <w:sz w:val="21"/>
          <w:szCs w:val="21"/>
        </w:rPr>
      </w:pPr>
      <w:r>
        <w:rPr>
          <w:rFonts w:ascii="黑体" w:hAnsi="黑体" w:eastAsia="黑体" w:cs="黑体"/>
          <w:b/>
          <w:bCs/>
          <w:sz w:val="21"/>
          <w:szCs w:val="21"/>
        </w:rPr>
        <w:t xml:space="preserve">2.6.2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您打算换到其他区域的主要原因？（</w:t>
      </w:r>
      <w:r>
        <w:rPr>
          <w:rFonts w:ascii="黑体" w:hAnsi="黑体" w:eastAsia="黑体" w:cs="黑体"/>
          <w:b/>
          <w:bCs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）【可多选，限选三项】</w:t>
      </w:r>
    </w:p>
    <w:p>
      <w:pPr>
        <w:rPr>
          <w:rFonts w:ascii="黑体" w:hAnsi="黑体" w:eastAsia="黑体" w:cs="Times New Roman"/>
          <w:b/>
          <w:bCs/>
          <w:color w:val="000000"/>
          <w:sz w:val="24"/>
          <w:szCs w:val="24"/>
        </w:rPr>
      </w:pPr>
      <w:r>
        <w:rPr>
          <w:rFonts w:ascii="黑体" w:hAnsi="黑体" w:eastAsia="黑体" w:cs="黑体"/>
          <w:sz w:val="18"/>
          <w:szCs w:val="18"/>
        </w:rPr>
        <w:t>1</w:t>
      </w:r>
      <w:r>
        <w:rPr>
          <w:rFonts w:hint="eastAsia" w:ascii="黑体" w:hAnsi="黑体" w:eastAsia="黑体" w:cs="黑体"/>
          <w:sz w:val="18"/>
          <w:szCs w:val="18"/>
        </w:rPr>
        <w:t>□其他区域周边配套齐全，交通便利</w:t>
      </w:r>
      <w:r>
        <w:rPr>
          <w:rFonts w:ascii="黑体" w:hAnsi="黑体" w:eastAsia="黑体" w:cs="黑体"/>
          <w:sz w:val="18"/>
          <w:szCs w:val="18"/>
        </w:rPr>
        <w:t xml:space="preserve">   2</w:t>
      </w:r>
      <w:r>
        <w:rPr>
          <w:rFonts w:hint="eastAsia" w:ascii="黑体" w:hAnsi="黑体" w:eastAsia="黑体" w:cs="黑体"/>
          <w:sz w:val="18"/>
          <w:szCs w:val="18"/>
        </w:rPr>
        <w:t>□商业较为发达</w:t>
      </w:r>
      <w:r>
        <w:rPr>
          <w:rFonts w:ascii="黑体" w:hAnsi="黑体" w:eastAsia="黑体" w:cs="黑体"/>
          <w:sz w:val="18"/>
          <w:szCs w:val="18"/>
        </w:rPr>
        <w:t xml:space="preserve">   3</w:t>
      </w:r>
      <w:r>
        <w:rPr>
          <w:rFonts w:hint="eastAsia" w:ascii="黑体" w:hAnsi="黑体" w:eastAsia="黑体" w:cs="黑体"/>
          <w:sz w:val="18"/>
          <w:szCs w:val="18"/>
        </w:rPr>
        <w:t>□人才发展环境较好</w:t>
      </w:r>
      <w:r>
        <w:rPr>
          <w:rFonts w:ascii="黑体" w:hAnsi="黑体" w:eastAsia="黑体" w:cs="黑体"/>
          <w:sz w:val="18"/>
          <w:szCs w:val="18"/>
        </w:rPr>
        <w:t xml:space="preserve">  4</w:t>
      </w:r>
      <w:r>
        <w:rPr>
          <w:rFonts w:hint="eastAsia" w:ascii="黑体" w:hAnsi="黑体" w:eastAsia="黑体" w:cs="黑体"/>
          <w:sz w:val="18"/>
          <w:szCs w:val="18"/>
        </w:rPr>
        <w:t>□同行业公司较多</w:t>
      </w:r>
      <w:r>
        <w:rPr>
          <w:rFonts w:ascii="黑体" w:hAnsi="黑体" w:eastAsia="黑体" w:cs="黑体"/>
          <w:sz w:val="18"/>
          <w:szCs w:val="18"/>
        </w:rPr>
        <w:t xml:space="preserve">  5</w:t>
      </w:r>
      <w:r>
        <w:rPr>
          <w:rFonts w:hint="eastAsia" w:ascii="黑体" w:hAnsi="黑体" w:eastAsia="黑体" w:cs="黑体"/>
          <w:sz w:val="18"/>
          <w:szCs w:val="18"/>
        </w:rPr>
        <w:t>□家庭原因</w:t>
      </w:r>
      <w:r>
        <w:rPr>
          <w:rFonts w:ascii="黑体" w:hAnsi="黑体" w:eastAsia="黑体" w:cs="黑体"/>
          <w:sz w:val="18"/>
          <w:szCs w:val="18"/>
        </w:rPr>
        <w:t xml:space="preserve">   6</w:t>
      </w:r>
      <w:r>
        <w:rPr>
          <w:rFonts w:hint="eastAsia" w:ascii="黑体" w:hAnsi="黑体" w:eastAsia="黑体" w:cs="黑体"/>
          <w:sz w:val="18"/>
          <w:szCs w:val="18"/>
        </w:rPr>
        <w:t>□人才引进补贴力度更大</w:t>
      </w:r>
      <w:r>
        <w:rPr>
          <w:rFonts w:ascii="黑体" w:hAnsi="黑体" w:eastAsia="黑体" w:cs="黑体"/>
          <w:sz w:val="18"/>
          <w:szCs w:val="18"/>
        </w:rPr>
        <w:t xml:space="preserve">   7</w:t>
      </w:r>
      <w:r>
        <w:rPr>
          <w:rFonts w:hint="eastAsia" w:ascii="黑体" w:hAnsi="黑体" w:eastAsia="黑体" w:cs="黑体"/>
          <w:sz w:val="18"/>
          <w:szCs w:val="18"/>
        </w:rPr>
        <w:t>□其他</w:t>
      </w:r>
      <w:r>
        <w:rPr>
          <w:rFonts w:ascii="黑体" w:hAnsi="黑体" w:eastAsia="黑体" w:cs="黑体"/>
          <w:sz w:val="18"/>
          <w:szCs w:val="18"/>
        </w:rPr>
        <w:t>________________</w:t>
      </w:r>
    </w:p>
    <w:p>
      <w:pPr>
        <w:rPr>
          <w:rFonts w:ascii="黑体" w:hAnsi="黑体" w:eastAsia="黑体" w:cs="Times New Roman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三、人才政策评价及看法</w:t>
      </w:r>
    </w:p>
    <w:p>
      <w:pPr>
        <w:rPr>
          <w:rFonts w:ascii="黑体" w:hAnsi="黑体" w:eastAsia="黑体" w:cs="Times New Roman"/>
          <w:b/>
          <w:bCs/>
          <w:sz w:val="21"/>
          <w:szCs w:val="21"/>
        </w:rPr>
      </w:pPr>
      <w:r>
        <w:rPr>
          <w:rFonts w:ascii="黑体" w:hAnsi="黑体" w:eastAsia="黑体" w:cs="黑体"/>
          <w:b/>
          <w:bCs/>
          <w:sz w:val="21"/>
          <w:szCs w:val="21"/>
        </w:rPr>
        <w:t xml:space="preserve">3.1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您从哪些渠道获知人才引进政策（</w:t>
      </w:r>
      <w:r>
        <w:rPr>
          <w:rFonts w:ascii="黑体" w:hAnsi="黑体" w:eastAsia="黑体" w:cs="黑体"/>
          <w:b/>
          <w:bCs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）【可多选】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1</w:t>
      </w:r>
      <w:r>
        <w:rPr>
          <w:rFonts w:hint="eastAsia" w:ascii="黑体" w:hAnsi="黑体" w:eastAsia="黑体" w:cs="黑体"/>
          <w:sz w:val="18"/>
          <w:szCs w:val="18"/>
        </w:rPr>
        <w:t>□用人单位招聘的宣传</w:t>
      </w:r>
      <w:r>
        <w:rPr>
          <w:rFonts w:ascii="黑体" w:hAnsi="黑体" w:eastAsia="黑体" w:cs="黑体"/>
          <w:sz w:val="18"/>
          <w:szCs w:val="18"/>
        </w:rPr>
        <w:t xml:space="preserve">   2</w:t>
      </w:r>
      <w:r>
        <w:rPr>
          <w:rFonts w:hint="eastAsia" w:ascii="黑体" w:hAnsi="黑体" w:eastAsia="黑体" w:cs="黑体"/>
          <w:sz w:val="18"/>
          <w:szCs w:val="18"/>
        </w:rPr>
        <w:t>□单位人事部部门介绍</w:t>
      </w:r>
      <w:r>
        <w:rPr>
          <w:rFonts w:ascii="黑体" w:hAnsi="黑体" w:eastAsia="黑体" w:cs="黑体"/>
          <w:sz w:val="18"/>
          <w:szCs w:val="18"/>
        </w:rPr>
        <w:t xml:space="preserve">   3</w:t>
      </w:r>
      <w:r>
        <w:rPr>
          <w:rFonts w:hint="eastAsia" w:ascii="黑体" w:hAnsi="黑体" w:eastAsia="黑体" w:cs="黑体"/>
          <w:sz w:val="18"/>
          <w:szCs w:val="18"/>
        </w:rPr>
        <w:t>□网络、报刊等媒体</w:t>
      </w:r>
      <w:r>
        <w:rPr>
          <w:rFonts w:ascii="黑体" w:hAnsi="黑体" w:eastAsia="黑体" w:cs="黑体"/>
          <w:sz w:val="18"/>
          <w:szCs w:val="18"/>
        </w:rPr>
        <w:t xml:space="preserve">    4</w:t>
      </w:r>
      <w:r>
        <w:rPr>
          <w:rFonts w:hint="eastAsia" w:ascii="黑体" w:hAnsi="黑体" w:eastAsia="黑体" w:cs="黑体"/>
          <w:sz w:val="18"/>
          <w:szCs w:val="18"/>
        </w:rPr>
        <w:t>□中介机构介绍</w:t>
      </w:r>
    </w:p>
    <w:p>
      <w:pPr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5</w:t>
      </w:r>
      <w:r>
        <w:rPr>
          <w:rFonts w:hint="eastAsia" w:ascii="黑体" w:hAnsi="黑体" w:eastAsia="黑体" w:cs="黑体"/>
          <w:sz w:val="18"/>
          <w:szCs w:val="18"/>
        </w:rPr>
        <w:t>□朋友介绍</w:t>
      </w:r>
      <w:r>
        <w:rPr>
          <w:rFonts w:ascii="黑体" w:hAnsi="黑体" w:eastAsia="黑体" w:cs="黑体"/>
          <w:sz w:val="18"/>
          <w:szCs w:val="18"/>
        </w:rPr>
        <w:t xml:space="preserve">             6</w:t>
      </w:r>
      <w:r>
        <w:rPr>
          <w:rFonts w:hint="eastAsia" w:ascii="黑体" w:hAnsi="黑体" w:eastAsia="黑体" w:cs="黑体"/>
          <w:sz w:val="18"/>
          <w:szCs w:val="18"/>
        </w:rPr>
        <w:t>□政府宣传会</w:t>
      </w:r>
      <w:r>
        <w:rPr>
          <w:rFonts w:ascii="黑体" w:hAnsi="黑体" w:eastAsia="黑体" w:cs="黑体"/>
          <w:sz w:val="18"/>
          <w:szCs w:val="18"/>
        </w:rPr>
        <w:t xml:space="preserve">           7</w:t>
      </w:r>
      <w:r>
        <w:rPr>
          <w:rFonts w:hint="eastAsia" w:ascii="黑体" w:hAnsi="黑体" w:eastAsia="黑体" w:cs="黑体"/>
          <w:sz w:val="18"/>
          <w:szCs w:val="18"/>
        </w:rPr>
        <w:t>□政府官网</w:t>
      </w:r>
      <w:r>
        <w:rPr>
          <w:rFonts w:ascii="黑体" w:hAnsi="黑体" w:eastAsia="黑体" w:cs="黑体"/>
          <w:sz w:val="18"/>
          <w:szCs w:val="18"/>
        </w:rPr>
        <w:t>/</w:t>
      </w:r>
      <w:r>
        <w:rPr>
          <w:rFonts w:hint="eastAsia" w:ascii="黑体" w:hAnsi="黑体" w:eastAsia="黑体" w:cs="黑体"/>
          <w:sz w:val="18"/>
          <w:szCs w:val="18"/>
        </w:rPr>
        <w:t>公众号</w:t>
      </w:r>
      <w:r>
        <w:rPr>
          <w:rFonts w:ascii="黑体" w:hAnsi="黑体" w:eastAsia="黑体" w:cs="黑体"/>
          <w:sz w:val="18"/>
          <w:szCs w:val="18"/>
        </w:rPr>
        <w:t xml:space="preserve">     8</w:t>
      </w:r>
      <w:r>
        <w:rPr>
          <w:rFonts w:hint="eastAsia" w:ascii="黑体" w:hAnsi="黑体" w:eastAsia="黑体" w:cs="黑体"/>
          <w:sz w:val="18"/>
          <w:szCs w:val="18"/>
        </w:rPr>
        <w:t>□其他</w:t>
      </w:r>
      <w:r>
        <w:rPr>
          <w:rFonts w:ascii="黑体" w:hAnsi="黑体" w:eastAsia="黑体" w:cs="黑体"/>
          <w:sz w:val="18"/>
          <w:szCs w:val="18"/>
        </w:rPr>
        <w:t>____________</w:t>
      </w:r>
    </w:p>
    <w:p>
      <w:pPr>
        <w:rPr>
          <w:rFonts w:ascii="黑体" w:hAnsi="黑体" w:eastAsia="黑体" w:cs="Times New Roman"/>
          <w:b/>
          <w:bCs/>
          <w:sz w:val="21"/>
          <w:szCs w:val="21"/>
        </w:rPr>
      </w:pPr>
      <w:r>
        <w:rPr>
          <w:rFonts w:ascii="黑体" w:hAnsi="黑体" w:eastAsia="黑体" w:cs="黑体"/>
          <w:b/>
          <w:bCs/>
          <w:sz w:val="21"/>
          <w:szCs w:val="21"/>
        </w:rPr>
        <w:t xml:space="preserve">3.2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您享受过哪些人才优惠政策和服务（</w:t>
      </w:r>
      <w:r>
        <w:rPr>
          <w:rFonts w:ascii="黑体" w:hAnsi="黑体" w:eastAsia="黑体" w:cs="黑体"/>
          <w:b/>
          <w:bCs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）【可多选】</w:t>
      </w:r>
    </w:p>
    <w:p>
      <w:pPr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1</w:t>
      </w:r>
      <w:r>
        <w:rPr>
          <w:rFonts w:hint="eastAsia" w:ascii="黑体" w:hAnsi="黑体" w:eastAsia="黑体" w:cs="黑体"/>
          <w:sz w:val="18"/>
          <w:szCs w:val="18"/>
        </w:rPr>
        <w:t>□政府奖励、补助</w:t>
      </w:r>
      <w:r>
        <w:rPr>
          <w:rFonts w:ascii="黑体" w:hAnsi="黑体" w:eastAsia="黑体" w:cs="黑体"/>
          <w:sz w:val="18"/>
          <w:szCs w:val="18"/>
        </w:rPr>
        <w:t xml:space="preserve">       2</w:t>
      </w:r>
      <w:r>
        <w:rPr>
          <w:rFonts w:hint="eastAsia" w:ascii="黑体" w:hAnsi="黑体" w:eastAsia="黑体" w:cs="黑体"/>
          <w:sz w:val="18"/>
          <w:szCs w:val="18"/>
        </w:rPr>
        <w:t>□税收优惠</w:t>
      </w:r>
      <w:r>
        <w:rPr>
          <w:rFonts w:ascii="黑体" w:hAnsi="黑体" w:eastAsia="黑体" w:cs="黑体"/>
          <w:sz w:val="18"/>
          <w:szCs w:val="18"/>
        </w:rPr>
        <w:t xml:space="preserve">      3</w:t>
      </w:r>
      <w:r>
        <w:rPr>
          <w:rFonts w:hint="eastAsia" w:ascii="黑体" w:hAnsi="黑体" w:eastAsia="黑体" w:cs="黑体"/>
          <w:sz w:val="18"/>
          <w:szCs w:val="18"/>
        </w:rPr>
        <w:t>□项目服务</w:t>
      </w:r>
      <w:r>
        <w:rPr>
          <w:rFonts w:ascii="黑体" w:hAnsi="黑体" w:eastAsia="黑体" w:cs="黑体"/>
          <w:sz w:val="18"/>
          <w:szCs w:val="18"/>
        </w:rPr>
        <w:t xml:space="preserve">          4</w:t>
      </w:r>
      <w:r>
        <w:rPr>
          <w:rFonts w:hint="eastAsia" w:ascii="黑体" w:hAnsi="黑体" w:eastAsia="黑体" w:cs="黑体"/>
          <w:sz w:val="18"/>
          <w:szCs w:val="18"/>
        </w:rPr>
        <w:t>□法律法规咨询</w:t>
      </w:r>
      <w:r>
        <w:rPr>
          <w:rFonts w:ascii="黑体" w:hAnsi="黑体" w:eastAsia="黑体" w:cs="黑体"/>
          <w:sz w:val="18"/>
          <w:szCs w:val="18"/>
        </w:rPr>
        <w:t xml:space="preserve"> 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5</w:t>
      </w:r>
      <w:r>
        <w:rPr>
          <w:rFonts w:hint="eastAsia" w:ascii="黑体" w:hAnsi="黑体" w:eastAsia="黑体" w:cs="黑体"/>
          <w:sz w:val="18"/>
          <w:szCs w:val="18"/>
        </w:rPr>
        <w:t>□学习培训</w:t>
      </w:r>
      <w:r>
        <w:rPr>
          <w:rFonts w:ascii="黑体" w:hAnsi="黑体" w:eastAsia="黑体" w:cs="黑体"/>
          <w:sz w:val="18"/>
          <w:szCs w:val="18"/>
        </w:rPr>
        <w:t xml:space="preserve">             6</w:t>
      </w:r>
      <w:r>
        <w:rPr>
          <w:rFonts w:hint="eastAsia" w:ascii="黑体" w:hAnsi="黑体" w:eastAsia="黑体" w:cs="黑体"/>
          <w:sz w:val="18"/>
          <w:szCs w:val="18"/>
        </w:rPr>
        <w:t>□人才房或补助</w:t>
      </w:r>
      <w:r>
        <w:rPr>
          <w:rFonts w:ascii="黑体" w:hAnsi="黑体" w:eastAsia="黑体" w:cs="黑体"/>
          <w:sz w:val="18"/>
          <w:szCs w:val="18"/>
        </w:rPr>
        <w:t xml:space="preserve">       7</w:t>
      </w:r>
      <w:r>
        <w:rPr>
          <w:rFonts w:hint="eastAsia" w:ascii="黑体" w:hAnsi="黑体" w:eastAsia="黑体" w:cs="黑体"/>
          <w:sz w:val="18"/>
          <w:szCs w:val="18"/>
        </w:rPr>
        <w:t>□子女教育优先安排</w:t>
      </w:r>
      <w:r>
        <w:rPr>
          <w:rFonts w:ascii="黑体" w:hAnsi="黑体" w:eastAsia="黑体" w:cs="黑体"/>
          <w:sz w:val="18"/>
          <w:szCs w:val="18"/>
        </w:rPr>
        <w:t xml:space="preserve">   8</w:t>
      </w:r>
      <w:r>
        <w:rPr>
          <w:rFonts w:hint="eastAsia" w:ascii="黑体" w:hAnsi="黑体" w:eastAsia="黑体" w:cs="黑体"/>
          <w:sz w:val="18"/>
          <w:szCs w:val="18"/>
        </w:rPr>
        <w:t>□人才落户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9</w:t>
      </w:r>
      <w:r>
        <w:rPr>
          <w:rFonts w:hint="eastAsia" w:ascii="黑体" w:hAnsi="黑体" w:eastAsia="黑体" w:cs="黑体"/>
          <w:sz w:val="18"/>
          <w:szCs w:val="18"/>
        </w:rPr>
        <w:t>□体检、治疗休养等</w:t>
      </w:r>
      <w:r>
        <w:rPr>
          <w:rFonts w:ascii="黑体" w:hAnsi="黑体" w:eastAsia="黑体" w:cs="黑体"/>
          <w:sz w:val="18"/>
          <w:szCs w:val="18"/>
        </w:rPr>
        <w:t xml:space="preserve">     10</w:t>
      </w:r>
      <w:r>
        <w:rPr>
          <w:rFonts w:hint="eastAsia" w:ascii="黑体" w:hAnsi="黑体" w:eastAsia="黑体" w:cs="黑体"/>
          <w:sz w:val="18"/>
          <w:szCs w:val="18"/>
        </w:rPr>
        <w:t>□其他</w:t>
      </w:r>
      <w:r>
        <w:rPr>
          <w:rFonts w:ascii="黑体" w:hAnsi="黑体" w:eastAsia="黑体" w:cs="黑体"/>
          <w:sz w:val="18"/>
          <w:szCs w:val="18"/>
        </w:rPr>
        <w:t>____________    11</w:t>
      </w:r>
      <w:r>
        <w:rPr>
          <w:rFonts w:hint="eastAsia" w:ascii="黑体" w:hAnsi="黑体" w:eastAsia="黑体" w:cs="黑体"/>
          <w:sz w:val="18"/>
          <w:szCs w:val="18"/>
        </w:rPr>
        <w:t>□以上均没有</w:t>
      </w:r>
    </w:p>
    <w:p>
      <w:pPr>
        <w:rPr>
          <w:rFonts w:ascii="黑体" w:hAnsi="黑体" w:eastAsia="黑体" w:cs="Times New Roman"/>
          <w:b/>
          <w:bCs/>
          <w:sz w:val="21"/>
          <w:szCs w:val="21"/>
        </w:rPr>
      </w:pPr>
      <w:r>
        <w:rPr>
          <w:rFonts w:ascii="黑体" w:hAnsi="黑体" w:eastAsia="黑体" w:cs="黑体"/>
          <w:b/>
          <w:bCs/>
          <w:sz w:val="21"/>
          <w:szCs w:val="21"/>
        </w:rPr>
        <w:t xml:space="preserve">3.2.1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若没有享受人才优惠政策和服务您没有享受到人才政策的原因（</w:t>
      </w:r>
      <w:r>
        <w:rPr>
          <w:rFonts w:ascii="黑体" w:hAnsi="黑体" w:eastAsia="黑体" w:cs="黑体"/>
          <w:b/>
          <w:bCs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）【可多选】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1</w:t>
      </w:r>
      <w:r>
        <w:rPr>
          <w:rFonts w:hint="eastAsia" w:ascii="黑体" w:hAnsi="黑体" w:eastAsia="黑体" w:cs="黑体"/>
          <w:sz w:val="18"/>
          <w:szCs w:val="18"/>
        </w:rPr>
        <w:t>□符合条件流程复杂没有申请</w:t>
      </w:r>
      <w:r>
        <w:rPr>
          <w:rFonts w:ascii="黑体" w:hAnsi="黑体" w:eastAsia="黑体" w:cs="黑体"/>
          <w:sz w:val="18"/>
          <w:szCs w:val="18"/>
        </w:rPr>
        <w:t xml:space="preserve">       2</w:t>
      </w:r>
      <w:r>
        <w:rPr>
          <w:rFonts w:hint="eastAsia" w:ascii="黑体" w:hAnsi="黑体" w:eastAsia="黑体" w:cs="黑体"/>
          <w:sz w:val="18"/>
          <w:szCs w:val="18"/>
        </w:rPr>
        <w:t>□不了解政策</w:t>
      </w:r>
      <w:r>
        <w:rPr>
          <w:rFonts w:ascii="黑体" w:hAnsi="黑体" w:eastAsia="黑体" w:cs="黑体"/>
          <w:sz w:val="18"/>
          <w:szCs w:val="18"/>
        </w:rPr>
        <w:t xml:space="preserve">      3</w:t>
      </w:r>
      <w:r>
        <w:rPr>
          <w:rFonts w:hint="eastAsia" w:ascii="黑体" w:hAnsi="黑体" w:eastAsia="黑体" w:cs="黑体"/>
          <w:sz w:val="18"/>
          <w:szCs w:val="18"/>
        </w:rPr>
        <w:t>□不符合申请条件</w:t>
      </w:r>
      <w:r>
        <w:rPr>
          <w:rFonts w:ascii="黑体" w:hAnsi="黑体" w:eastAsia="黑体" w:cs="黑体"/>
          <w:sz w:val="18"/>
          <w:szCs w:val="18"/>
        </w:rPr>
        <w:t xml:space="preserve">       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4</w:t>
      </w:r>
      <w:r>
        <w:rPr>
          <w:rFonts w:hint="eastAsia" w:ascii="黑体" w:hAnsi="黑体" w:eastAsia="黑体" w:cs="黑体"/>
          <w:sz w:val="18"/>
          <w:szCs w:val="18"/>
        </w:rPr>
        <w:t>□不知道如何申请</w:t>
      </w:r>
      <w:r>
        <w:rPr>
          <w:rFonts w:ascii="黑体" w:hAnsi="黑体" w:eastAsia="黑体" w:cs="黑体"/>
          <w:sz w:val="18"/>
          <w:szCs w:val="18"/>
        </w:rPr>
        <w:t xml:space="preserve">                 5</w:t>
      </w:r>
      <w:r>
        <w:rPr>
          <w:rFonts w:hint="eastAsia" w:ascii="黑体" w:hAnsi="黑体" w:eastAsia="黑体" w:cs="黑体"/>
          <w:sz w:val="18"/>
          <w:szCs w:val="18"/>
        </w:rPr>
        <w:t>□其他</w:t>
      </w:r>
      <w:r>
        <w:rPr>
          <w:rFonts w:ascii="黑体" w:hAnsi="黑体" w:eastAsia="黑体" w:cs="黑体"/>
          <w:sz w:val="18"/>
          <w:szCs w:val="18"/>
        </w:rPr>
        <w:t>____________</w:t>
      </w:r>
    </w:p>
    <w:p>
      <w:pPr>
        <w:rPr>
          <w:rFonts w:ascii="黑体" w:hAnsi="黑体" w:eastAsia="黑体" w:cs="Times New Roman"/>
          <w:b/>
          <w:bCs/>
          <w:sz w:val="21"/>
          <w:szCs w:val="21"/>
        </w:rPr>
      </w:pPr>
      <w:r>
        <w:rPr>
          <w:rFonts w:ascii="黑体" w:hAnsi="黑体" w:eastAsia="黑体" w:cs="黑体"/>
          <w:b/>
          <w:bCs/>
          <w:sz w:val="21"/>
          <w:szCs w:val="21"/>
        </w:rPr>
        <w:t xml:space="preserve">3.3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当前影响人才政策和相关服务实施的主要原因有哪些（</w:t>
      </w:r>
      <w:r>
        <w:rPr>
          <w:rFonts w:ascii="黑体" w:hAnsi="黑体" w:eastAsia="黑体" w:cs="黑体"/>
          <w:b/>
          <w:bCs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）【可多选，限选三项】</w:t>
      </w:r>
    </w:p>
    <w:p>
      <w:pPr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1</w:t>
      </w:r>
      <w:r>
        <w:rPr>
          <w:rFonts w:hint="eastAsia" w:ascii="黑体" w:hAnsi="黑体" w:eastAsia="黑体" w:cs="黑体"/>
          <w:sz w:val="18"/>
          <w:szCs w:val="18"/>
        </w:rPr>
        <w:t>□相关政策宣传不到位</w:t>
      </w:r>
      <w:r>
        <w:rPr>
          <w:rFonts w:ascii="黑体" w:hAnsi="黑体" w:eastAsia="黑体" w:cs="黑体"/>
          <w:sz w:val="18"/>
          <w:szCs w:val="18"/>
        </w:rPr>
        <w:t xml:space="preserve">     2</w:t>
      </w:r>
      <w:r>
        <w:rPr>
          <w:rFonts w:hint="eastAsia" w:ascii="黑体" w:hAnsi="黑体" w:eastAsia="黑体" w:cs="黑体"/>
          <w:sz w:val="18"/>
          <w:szCs w:val="18"/>
        </w:rPr>
        <w:t>□政策落实困难</w:t>
      </w:r>
      <w:r>
        <w:rPr>
          <w:rFonts w:ascii="黑体" w:hAnsi="黑体" w:eastAsia="黑体" w:cs="黑体"/>
          <w:sz w:val="18"/>
          <w:szCs w:val="18"/>
        </w:rPr>
        <w:t xml:space="preserve">           3</w:t>
      </w:r>
      <w:r>
        <w:rPr>
          <w:rFonts w:hint="eastAsia" w:ascii="黑体" w:hAnsi="黑体" w:eastAsia="黑体" w:cs="黑体"/>
          <w:sz w:val="18"/>
          <w:szCs w:val="18"/>
        </w:rPr>
        <w:t>□涉及的部门较多，申请办理起来太麻烦</w:t>
      </w:r>
      <w:r>
        <w:rPr>
          <w:rFonts w:ascii="黑体" w:hAnsi="黑体" w:eastAsia="黑体" w:cs="黑体"/>
          <w:sz w:val="18"/>
          <w:szCs w:val="18"/>
        </w:rPr>
        <w:t xml:space="preserve">     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4</w:t>
      </w:r>
      <w:r>
        <w:rPr>
          <w:rFonts w:hint="eastAsia" w:ascii="黑体" w:hAnsi="黑体" w:eastAsia="黑体" w:cs="黑体"/>
          <w:sz w:val="18"/>
          <w:szCs w:val="18"/>
        </w:rPr>
        <w:t>□流程繁琐，办事效率低</w:t>
      </w:r>
      <w:r>
        <w:rPr>
          <w:rFonts w:ascii="黑体" w:hAnsi="黑体" w:eastAsia="黑体" w:cs="黑体"/>
          <w:sz w:val="18"/>
          <w:szCs w:val="18"/>
        </w:rPr>
        <w:t xml:space="preserve">   5</w:t>
      </w:r>
      <w:r>
        <w:rPr>
          <w:rFonts w:hint="eastAsia" w:ascii="黑体" w:hAnsi="黑体" w:eastAsia="黑体" w:cs="黑体"/>
          <w:sz w:val="18"/>
          <w:szCs w:val="18"/>
        </w:rPr>
        <w:t>□政策杂乱，不易理解</w:t>
      </w:r>
      <w:r>
        <w:rPr>
          <w:rFonts w:ascii="黑体" w:hAnsi="黑体" w:eastAsia="黑体" w:cs="黑体"/>
          <w:sz w:val="18"/>
          <w:szCs w:val="18"/>
        </w:rPr>
        <w:t xml:space="preserve">     6</w:t>
      </w:r>
      <w:r>
        <w:rPr>
          <w:rFonts w:hint="eastAsia" w:ascii="黑体" w:hAnsi="黑体" w:eastAsia="黑体" w:cs="黑体"/>
          <w:sz w:val="18"/>
          <w:szCs w:val="18"/>
        </w:rPr>
        <w:t>□行业之间人才政策缺乏针对性</w:t>
      </w:r>
    </w:p>
    <w:p>
      <w:pPr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7</w:t>
      </w:r>
      <w:r>
        <w:rPr>
          <w:rFonts w:hint="eastAsia" w:ascii="黑体" w:hAnsi="黑体" w:eastAsia="黑体" w:cs="黑体"/>
          <w:sz w:val="18"/>
          <w:szCs w:val="18"/>
        </w:rPr>
        <w:t>□申报时间长</w:t>
      </w:r>
      <w:r>
        <w:rPr>
          <w:rFonts w:ascii="黑体" w:hAnsi="黑体" w:eastAsia="黑体" w:cs="黑体"/>
          <w:sz w:val="18"/>
          <w:szCs w:val="18"/>
        </w:rPr>
        <w:t xml:space="preserve">   8</w:t>
      </w:r>
      <w:r>
        <w:rPr>
          <w:rFonts w:hint="eastAsia" w:ascii="黑体" w:hAnsi="黑体" w:eastAsia="黑体" w:cs="黑体"/>
          <w:sz w:val="18"/>
          <w:szCs w:val="18"/>
        </w:rPr>
        <w:t>□相关政策吸引力度不足</w:t>
      </w:r>
      <w:r>
        <w:rPr>
          <w:rFonts w:ascii="黑体" w:hAnsi="黑体" w:eastAsia="黑体" w:cs="黑体"/>
          <w:sz w:val="18"/>
          <w:szCs w:val="18"/>
        </w:rPr>
        <w:t xml:space="preserve">   9</w:t>
      </w:r>
      <w:r>
        <w:rPr>
          <w:rFonts w:hint="eastAsia" w:ascii="黑体" w:hAnsi="黑体" w:eastAsia="黑体" w:cs="黑体"/>
          <w:sz w:val="18"/>
          <w:szCs w:val="18"/>
        </w:rPr>
        <w:t>□相关政策及服务普及面较窄</w:t>
      </w:r>
      <w:r>
        <w:rPr>
          <w:rFonts w:ascii="黑体" w:hAnsi="黑体" w:eastAsia="黑体" w:cs="黑体"/>
          <w:sz w:val="18"/>
          <w:szCs w:val="18"/>
        </w:rPr>
        <w:t xml:space="preserve">   10</w:t>
      </w:r>
      <w:r>
        <w:rPr>
          <w:rFonts w:hint="eastAsia" w:ascii="黑体" w:hAnsi="黑体" w:eastAsia="黑体" w:cs="黑体"/>
          <w:sz w:val="18"/>
          <w:szCs w:val="18"/>
        </w:rPr>
        <w:t>□其他</w:t>
      </w:r>
      <w:r>
        <w:rPr>
          <w:rFonts w:ascii="黑体" w:hAnsi="黑体" w:eastAsia="黑体" w:cs="黑体"/>
          <w:sz w:val="18"/>
          <w:szCs w:val="18"/>
        </w:rPr>
        <w:t>____________</w:t>
      </w:r>
    </w:p>
    <w:p>
      <w:pPr>
        <w:rPr>
          <w:rFonts w:ascii="黑体" w:hAnsi="黑体" w:eastAsia="黑体" w:cs="Times New Roman"/>
          <w:b/>
          <w:bCs/>
          <w:sz w:val="21"/>
          <w:szCs w:val="21"/>
        </w:rPr>
      </w:pPr>
      <w:r>
        <w:rPr>
          <w:rFonts w:ascii="黑体" w:hAnsi="黑体" w:eastAsia="黑体" w:cs="黑体"/>
          <w:b/>
          <w:bCs/>
          <w:sz w:val="21"/>
          <w:szCs w:val="21"/>
        </w:rPr>
        <w:t xml:space="preserve">3.4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您对白云区人才发展环境的满意程度。</w:t>
      </w:r>
    </w:p>
    <w:tbl>
      <w:tblPr>
        <w:tblStyle w:val="8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168"/>
        <w:gridCol w:w="1168"/>
        <w:gridCol w:w="1168"/>
        <w:gridCol w:w="1168"/>
        <w:gridCol w:w="1168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bookmarkStart w:id="2" w:name="_Hlk12632538"/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很不满意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不太满意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一般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比较满意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非常满意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不了解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公共服务环境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社会文化环境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创新创业环境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人才安居环境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教育环境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医疗环境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配偶就业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其他</w:t>
            </w:r>
            <w:r>
              <w:rPr>
                <w:rFonts w:ascii="黑体" w:hAnsi="黑体" w:eastAsia="黑体" w:cs="黑体"/>
                <w:sz w:val="18"/>
                <w:szCs w:val="18"/>
              </w:rPr>
              <w:t>________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</w:tr>
      <w:bookmarkEnd w:id="2"/>
    </w:tbl>
    <w:p>
      <w:pPr>
        <w:rPr>
          <w:rFonts w:ascii="黑体" w:hAnsi="黑体" w:eastAsia="黑体" w:cs="Times New Roman"/>
          <w:b/>
          <w:bCs/>
          <w:sz w:val="21"/>
          <w:szCs w:val="21"/>
        </w:rPr>
      </w:pPr>
    </w:p>
    <w:p>
      <w:pPr>
        <w:rPr>
          <w:rFonts w:ascii="黑体" w:hAnsi="黑体" w:eastAsia="黑体" w:cs="Times New Roman"/>
          <w:b/>
          <w:bCs/>
          <w:sz w:val="21"/>
          <w:szCs w:val="21"/>
        </w:rPr>
      </w:pPr>
    </w:p>
    <w:p>
      <w:pPr>
        <w:rPr>
          <w:rFonts w:ascii="黑体" w:hAnsi="黑体" w:eastAsia="黑体" w:cs="Times New Roman"/>
          <w:b/>
          <w:bCs/>
          <w:sz w:val="21"/>
          <w:szCs w:val="21"/>
        </w:rPr>
      </w:pPr>
      <w:r>
        <w:rPr>
          <w:rFonts w:ascii="黑体" w:hAnsi="黑体" w:eastAsia="黑体" w:cs="黑体"/>
          <w:b/>
          <w:bCs/>
          <w:sz w:val="21"/>
          <w:szCs w:val="21"/>
        </w:rPr>
        <w:t xml:space="preserve">3.5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您如何评价人才引进政策（</w:t>
      </w:r>
      <w:r>
        <w:rPr>
          <w:rFonts w:ascii="黑体" w:hAnsi="黑体" w:eastAsia="黑体" w:cs="黑体"/>
          <w:b/>
          <w:bCs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）</w:t>
      </w:r>
    </w:p>
    <w:p>
      <w:pPr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1</w:t>
      </w:r>
      <w:r>
        <w:rPr>
          <w:rFonts w:hint="eastAsia" w:ascii="黑体" w:hAnsi="黑体" w:eastAsia="黑体" w:cs="黑体"/>
          <w:sz w:val="18"/>
          <w:szCs w:val="18"/>
        </w:rPr>
        <w:t>□非常符合单位的实际需要</w:t>
      </w:r>
      <w:r>
        <w:rPr>
          <w:rFonts w:ascii="黑体" w:hAnsi="黑体" w:eastAsia="黑体" w:cs="黑体"/>
          <w:sz w:val="18"/>
          <w:szCs w:val="18"/>
        </w:rPr>
        <w:t xml:space="preserve">                     2</w:t>
      </w:r>
      <w:r>
        <w:rPr>
          <w:rFonts w:hint="eastAsia" w:ascii="黑体" w:hAnsi="黑体" w:eastAsia="黑体" w:cs="黑体"/>
          <w:sz w:val="18"/>
          <w:szCs w:val="18"/>
        </w:rPr>
        <w:t>□在一定程度上满足单位的需要</w:t>
      </w:r>
      <w:r>
        <w:rPr>
          <w:rFonts w:ascii="黑体" w:hAnsi="黑体" w:eastAsia="黑体" w:cs="黑体"/>
          <w:sz w:val="18"/>
          <w:szCs w:val="18"/>
        </w:rPr>
        <w:t xml:space="preserve">       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3</w:t>
      </w:r>
      <w:r>
        <w:rPr>
          <w:rFonts w:hint="eastAsia" w:ascii="黑体" w:hAnsi="黑体" w:eastAsia="黑体" w:cs="黑体"/>
          <w:sz w:val="18"/>
          <w:szCs w:val="18"/>
        </w:rPr>
        <w:t>□人才衡量标准单一，实际操作过程中难以控制</w:t>
      </w:r>
      <w:r>
        <w:rPr>
          <w:rFonts w:ascii="黑体" w:hAnsi="黑体" w:eastAsia="黑体" w:cs="黑体"/>
          <w:sz w:val="18"/>
          <w:szCs w:val="18"/>
        </w:rPr>
        <w:t xml:space="preserve">   4</w:t>
      </w:r>
      <w:r>
        <w:rPr>
          <w:rFonts w:hint="eastAsia" w:ascii="黑体" w:hAnsi="黑体" w:eastAsia="黑体" w:cs="黑体"/>
          <w:sz w:val="18"/>
          <w:szCs w:val="18"/>
        </w:rPr>
        <w:t>□人才引进政策不切合实际</w:t>
      </w:r>
    </w:p>
    <w:p>
      <w:pPr>
        <w:rPr>
          <w:rFonts w:ascii="黑体" w:hAnsi="黑体" w:eastAsia="黑体" w:cs="Times New Roman"/>
          <w:b/>
          <w:bCs/>
          <w:sz w:val="21"/>
          <w:szCs w:val="21"/>
        </w:rPr>
      </w:pPr>
    </w:p>
    <w:p>
      <w:pPr>
        <w:rPr>
          <w:rFonts w:ascii="黑体" w:hAnsi="黑体" w:eastAsia="黑体" w:cs="Times New Roman"/>
          <w:b/>
          <w:bCs/>
          <w:sz w:val="21"/>
          <w:szCs w:val="21"/>
        </w:rPr>
      </w:pPr>
      <w:r>
        <w:rPr>
          <w:rFonts w:ascii="黑体" w:hAnsi="黑体" w:eastAsia="黑体" w:cs="黑体"/>
          <w:b/>
          <w:bCs/>
          <w:sz w:val="21"/>
          <w:szCs w:val="21"/>
        </w:rPr>
        <w:t xml:space="preserve">3.6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您认为在人才生活服务方面最需要哪些保障？（</w:t>
      </w:r>
      <w:r>
        <w:rPr>
          <w:rFonts w:ascii="黑体" w:hAnsi="黑体" w:eastAsia="黑体" w:cs="黑体"/>
          <w:b/>
          <w:bCs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）【可多选，限选三项】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1</w:t>
      </w:r>
      <w:r>
        <w:rPr>
          <w:rFonts w:hint="eastAsia" w:ascii="黑体" w:hAnsi="黑体" w:eastAsia="黑体" w:cs="黑体"/>
          <w:sz w:val="18"/>
          <w:szCs w:val="18"/>
        </w:rPr>
        <w:t>□住房保障</w:t>
      </w:r>
      <w:r>
        <w:rPr>
          <w:rFonts w:ascii="黑体" w:hAnsi="黑体" w:eastAsia="黑体" w:cs="黑体"/>
          <w:sz w:val="18"/>
          <w:szCs w:val="18"/>
        </w:rPr>
        <w:t xml:space="preserve">     2</w:t>
      </w:r>
      <w:r>
        <w:rPr>
          <w:rFonts w:hint="eastAsia" w:ascii="黑体" w:hAnsi="黑体" w:eastAsia="黑体" w:cs="黑体"/>
          <w:sz w:val="18"/>
          <w:szCs w:val="18"/>
        </w:rPr>
        <w:t>□出行便利</w:t>
      </w:r>
      <w:r>
        <w:rPr>
          <w:rFonts w:ascii="黑体" w:hAnsi="黑体" w:eastAsia="黑体" w:cs="黑体"/>
          <w:sz w:val="18"/>
          <w:szCs w:val="18"/>
        </w:rPr>
        <w:t xml:space="preserve">     3</w:t>
      </w:r>
      <w:r>
        <w:rPr>
          <w:rFonts w:hint="eastAsia" w:ascii="黑体" w:hAnsi="黑体" w:eastAsia="黑体" w:cs="黑体"/>
          <w:sz w:val="18"/>
          <w:szCs w:val="18"/>
        </w:rPr>
        <w:t>□医疗保健</w:t>
      </w:r>
      <w:r>
        <w:rPr>
          <w:rFonts w:ascii="黑体" w:hAnsi="黑体" w:eastAsia="黑体" w:cs="黑体"/>
          <w:sz w:val="18"/>
          <w:szCs w:val="18"/>
        </w:rPr>
        <w:t xml:space="preserve">     4</w:t>
      </w:r>
      <w:r>
        <w:rPr>
          <w:rFonts w:hint="eastAsia" w:ascii="黑体" w:hAnsi="黑体" w:eastAsia="黑体" w:cs="黑体"/>
          <w:sz w:val="18"/>
          <w:szCs w:val="18"/>
        </w:rPr>
        <w:t>□社保</w:t>
      </w:r>
      <w:r>
        <w:rPr>
          <w:rFonts w:ascii="黑体" w:hAnsi="黑体" w:eastAsia="黑体" w:cs="黑体"/>
          <w:sz w:val="18"/>
          <w:szCs w:val="18"/>
        </w:rPr>
        <w:t xml:space="preserve">   5</w:t>
      </w:r>
      <w:r>
        <w:rPr>
          <w:rFonts w:hint="eastAsia" w:ascii="黑体" w:hAnsi="黑体" w:eastAsia="黑体" w:cs="黑体"/>
          <w:sz w:val="18"/>
          <w:szCs w:val="18"/>
        </w:rPr>
        <w:t>□休闲健身</w:t>
      </w:r>
      <w:r>
        <w:rPr>
          <w:rFonts w:ascii="黑体" w:hAnsi="黑体" w:eastAsia="黑体" w:cs="黑体"/>
          <w:sz w:val="18"/>
          <w:szCs w:val="18"/>
        </w:rPr>
        <w:t xml:space="preserve">     6</w:t>
      </w:r>
      <w:r>
        <w:rPr>
          <w:rFonts w:hint="eastAsia" w:ascii="黑体" w:hAnsi="黑体" w:eastAsia="黑体" w:cs="黑体"/>
          <w:sz w:val="18"/>
          <w:szCs w:val="18"/>
        </w:rPr>
        <w:t>□子女入学</w:t>
      </w:r>
    </w:p>
    <w:p>
      <w:pPr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7</w:t>
      </w:r>
      <w:r>
        <w:rPr>
          <w:rFonts w:hint="eastAsia" w:ascii="黑体" w:hAnsi="黑体" w:eastAsia="黑体" w:cs="黑体"/>
          <w:sz w:val="18"/>
          <w:szCs w:val="18"/>
        </w:rPr>
        <w:t>□配偶就业</w:t>
      </w:r>
      <w:r>
        <w:rPr>
          <w:rFonts w:ascii="黑体" w:hAnsi="黑体" w:eastAsia="黑体" w:cs="黑体"/>
          <w:sz w:val="18"/>
          <w:szCs w:val="18"/>
        </w:rPr>
        <w:t xml:space="preserve">     8</w:t>
      </w:r>
      <w:r>
        <w:rPr>
          <w:rFonts w:hint="eastAsia" w:ascii="黑体" w:hAnsi="黑体" w:eastAsia="黑体" w:cs="黑体"/>
          <w:sz w:val="18"/>
          <w:szCs w:val="18"/>
        </w:rPr>
        <w:t>□落户</w:t>
      </w:r>
      <w:r>
        <w:rPr>
          <w:rFonts w:ascii="黑体" w:hAnsi="黑体" w:eastAsia="黑体" w:cs="黑体"/>
          <w:sz w:val="18"/>
          <w:szCs w:val="18"/>
        </w:rPr>
        <w:t xml:space="preserve">         9</w:t>
      </w:r>
      <w:r>
        <w:rPr>
          <w:rFonts w:hint="eastAsia" w:ascii="黑体" w:hAnsi="黑体" w:eastAsia="黑体" w:cs="黑体"/>
          <w:sz w:val="18"/>
          <w:szCs w:val="18"/>
        </w:rPr>
        <w:t>□文化环境</w:t>
      </w:r>
      <w:r>
        <w:rPr>
          <w:rFonts w:ascii="黑体" w:hAnsi="黑体" w:eastAsia="黑体" w:cs="黑体"/>
          <w:sz w:val="18"/>
          <w:szCs w:val="18"/>
        </w:rPr>
        <w:t xml:space="preserve">     10</w:t>
      </w:r>
      <w:r>
        <w:rPr>
          <w:rFonts w:hint="eastAsia" w:ascii="黑体" w:hAnsi="黑体" w:eastAsia="黑体" w:cs="黑体"/>
          <w:sz w:val="18"/>
          <w:szCs w:val="18"/>
        </w:rPr>
        <w:t>□交友机会</w:t>
      </w:r>
      <w:r>
        <w:rPr>
          <w:rFonts w:ascii="黑体" w:hAnsi="黑体" w:eastAsia="黑体" w:cs="黑体"/>
          <w:sz w:val="18"/>
          <w:szCs w:val="18"/>
        </w:rPr>
        <w:t xml:space="preserve">    11</w:t>
      </w:r>
      <w:r>
        <w:rPr>
          <w:rFonts w:hint="eastAsia" w:ascii="黑体" w:hAnsi="黑体" w:eastAsia="黑体" w:cs="黑体"/>
          <w:sz w:val="18"/>
          <w:szCs w:val="18"/>
        </w:rPr>
        <w:t>□其他</w:t>
      </w:r>
      <w:r>
        <w:rPr>
          <w:rFonts w:ascii="黑体" w:hAnsi="黑体" w:eastAsia="黑体" w:cs="黑体"/>
          <w:sz w:val="18"/>
          <w:szCs w:val="18"/>
        </w:rPr>
        <w:t>____________</w:t>
      </w:r>
    </w:p>
    <w:p>
      <w:pPr>
        <w:rPr>
          <w:rFonts w:ascii="黑体" w:hAnsi="黑体" w:eastAsia="黑体" w:cs="Times New Roman"/>
          <w:b/>
          <w:bCs/>
          <w:sz w:val="21"/>
          <w:szCs w:val="21"/>
        </w:rPr>
      </w:pPr>
      <w:r>
        <w:rPr>
          <w:rFonts w:ascii="黑体" w:hAnsi="黑体" w:eastAsia="黑体" w:cs="黑体"/>
          <w:b/>
          <w:bCs/>
          <w:sz w:val="21"/>
          <w:szCs w:val="21"/>
        </w:rPr>
        <w:t xml:space="preserve">3.7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与北上深相比，在吸引人才方面，您认为广州的优势有（</w:t>
      </w:r>
      <w:r>
        <w:rPr>
          <w:rFonts w:ascii="黑体" w:hAnsi="黑体" w:eastAsia="黑体" w:cs="黑体"/>
          <w:b/>
          <w:bCs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）；广州的劣势有（</w:t>
      </w:r>
      <w:r>
        <w:rPr>
          <w:rFonts w:ascii="黑体" w:hAnsi="黑体" w:eastAsia="黑体" w:cs="黑体"/>
          <w:b/>
          <w:bCs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）【可多选】</w:t>
      </w:r>
    </w:p>
    <w:p>
      <w:pPr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1</w:t>
      </w:r>
      <w:r>
        <w:rPr>
          <w:rFonts w:hint="eastAsia" w:ascii="黑体" w:hAnsi="黑体" w:eastAsia="黑体" w:cs="黑体"/>
          <w:sz w:val="18"/>
          <w:szCs w:val="18"/>
        </w:rPr>
        <w:t>□人才政策</w:t>
      </w:r>
      <w:r>
        <w:rPr>
          <w:rFonts w:ascii="黑体" w:hAnsi="黑体" w:eastAsia="黑体" w:cs="黑体"/>
          <w:sz w:val="18"/>
          <w:szCs w:val="18"/>
        </w:rPr>
        <w:t xml:space="preserve">   2</w:t>
      </w:r>
      <w:r>
        <w:rPr>
          <w:rFonts w:hint="eastAsia" w:ascii="黑体" w:hAnsi="黑体" w:eastAsia="黑体" w:cs="黑体"/>
          <w:sz w:val="18"/>
          <w:szCs w:val="18"/>
        </w:rPr>
        <w:t>□教育资源和水平</w:t>
      </w:r>
      <w:r>
        <w:rPr>
          <w:rFonts w:ascii="黑体" w:hAnsi="黑体" w:eastAsia="黑体" w:cs="黑体"/>
          <w:sz w:val="18"/>
          <w:szCs w:val="18"/>
        </w:rPr>
        <w:t xml:space="preserve">   3</w:t>
      </w:r>
      <w:r>
        <w:rPr>
          <w:rFonts w:hint="eastAsia" w:ascii="黑体" w:hAnsi="黑体" w:eastAsia="黑体" w:cs="黑体"/>
          <w:sz w:val="18"/>
          <w:szCs w:val="18"/>
        </w:rPr>
        <w:t>□医疗资源和水平</w:t>
      </w:r>
      <w:r>
        <w:rPr>
          <w:rFonts w:ascii="黑体" w:hAnsi="黑体" w:eastAsia="黑体" w:cs="黑体"/>
          <w:sz w:val="18"/>
          <w:szCs w:val="18"/>
        </w:rPr>
        <w:t xml:space="preserve">    4</w:t>
      </w:r>
      <w:r>
        <w:rPr>
          <w:rFonts w:hint="eastAsia" w:ascii="黑体" w:hAnsi="黑体" w:eastAsia="黑体" w:cs="黑体"/>
          <w:sz w:val="18"/>
          <w:szCs w:val="18"/>
        </w:rPr>
        <w:t>□城市环境卫生</w:t>
      </w:r>
      <w:r>
        <w:rPr>
          <w:rFonts w:ascii="黑体" w:hAnsi="黑体" w:eastAsia="黑体" w:cs="黑体"/>
          <w:sz w:val="18"/>
          <w:szCs w:val="18"/>
        </w:rPr>
        <w:t xml:space="preserve">    5</w:t>
      </w:r>
      <w:r>
        <w:rPr>
          <w:rFonts w:hint="eastAsia" w:ascii="黑体" w:hAnsi="黑体" w:eastAsia="黑体" w:cs="黑体"/>
          <w:sz w:val="18"/>
          <w:szCs w:val="18"/>
        </w:rPr>
        <w:t>□基础设施和配套</w:t>
      </w:r>
      <w:r>
        <w:rPr>
          <w:rFonts w:ascii="黑体" w:hAnsi="黑体" w:eastAsia="黑体" w:cs="黑体"/>
          <w:sz w:val="18"/>
          <w:szCs w:val="18"/>
        </w:rPr>
        <w:t xml:space="preserve">  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6</w:t>
      </w:r>
      <w:r>
        <w:rPr>
          <w:rFonts w:hint="eastAsia" w:ascii="黑体" w:hAnsi="黑体" w:eastAsia="黑体" w:cs="黑体"/>
          <w:sz w:val="18"/>
          <w:szCs w:val="18"/>
        </w:rPr>
        <w:t>□人才发展资金投入</w:t>
      </w:r>
      <w:r>
        <w:rPr>
          <w:rFonts w:ascii="黑体" w:hAnsi="黑体" w:eastAsia="黑体" w:cs="黑体"/>
          <w:sz w:val="18"/>
          <w:szCs w:val="18"/>
        </w:rPr>
        <w:t xml:space="preserve">      7</w:t>
      </w:r>
      <w:r>
        <w:rPr>
          <w:rFonts w:hint="eastAsia" w:ascii="黑体" w:hAnsi="黑体" w:eastAsia="黑体" w:cs="黑体"/>
          <w:sz w:val="18"/>
          <w:szCs w:val="18"/>
        </w:rPr>
        <w:t>□落户政策</w:t>
      </w:r>
      <w:r>
        <w:rPr>
          <w:rFonts w:ascii="黑体" w:hAnsi="黑体" w:eastAsia="黑体" w:cs="黑体"/>
          <w:sz w:val="18"/>
          <w:szCs w:val="18"/>
        </w:rPr>
        <w:t xml:space="preserve">        8</w:t>
      </w:r>
      <w:r>
        <w:rPr>
          <w:rFonts w:hint="eastAsia" w:ascii="黑体" w:hAnsi="黑体" w:eastAsia="黑体" w:cs="黑体"/>
          <w:sz w:val="18"/>
          <w:szCs w:val="18"/>
        </w:rPr>
        <w:t>□创业政策</w:t>
      </w:r>
      <w:r>
        <w:rPr>
          <w:rFonts w:ascii="黑体" w:hAnsi="黑体" w:eastAsia="黑体" w:cs="黑体"/>
          <w:sz w:val="18"/>
          <w:szCs w:val="18"/>
        </w:rPr>
        <w:t xml:space="preserve">        9</w:t>
      </w:r>
      <w:r>
        <w:rPr>
          <w:rFonts w:hint="eastAsia" w:ascii="黑体" w:hAnsi="黑体" w:eastAsia="黑体" w:cs="黑体"/>
          <w:sz w:val="18"/>
          <w:szCs w:val="18"/>
        </w:rPr>
        <w:t>□其他</w:t>
      </w:r>
      <w:r>
        <w:rPr>
          <w:rFonts w:ascii="黑体" w:hAnsi="黑体" w:eastAsia="黑体" w:cs="黑体"/>
          <w:sz w:val="18"/>
          <w:szCs w:val="18"/>
        </w:rPr>
        <w:t>__________________</w:t>
      </w:r>
    </w:p>
    <w:p>
      <w:pPr>
        <w:rPr>
          <w:rFonts w:ascii="黑体" w:hAnsi="黑体" w:eastAsia="黑体" w:cs="Times New Roman"/>
          <w:b/>
          <w:bCs/>
          <w:sz w:val="21"/>
          <w:szCs w:val="21"/>
        </w:rPr>
      </w:pPr>
      <w:r>
        <w:rPr>
          <w:rFonts w:ascii="黑体" w:hAnsi="黑体" w:eastAsia="黑体" w:cs="黑体"/>
          <w:b/>
          <w:bCs/>
          <w:sz w:val="21"/>
          <w:szCs w:val="21"/>
        </w:rPr>
        <w:t xml:space="preserve">3.8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您认为在人才发展方面最需要哪些保障？（</w:t>
      </w:r>
      <w:r>
        <w:rPr>
          <w:rFonts w:ascii="黑体" w:hAnsi="黑体" w:eastAsia="黑体" w:cs="黑体"/>
          <w:b/>
          <w:bCs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）【可多选，限选三项】</w:t>
      </w:r>
    </w:p>
    <w:p>
      <w:pPr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1</w:t>
      </w:r>
      <w:r>
        <w:rPr>
          <w:rFonts w:hint="eastAsia" w:ascii="黑体" w:hAnsi="黑体" w:eastAsia="黑体" w:cs="黑体"/>
          <w:sz w:val="18"/>
          <w:szCs w:val="18"/>
        </w:rPr>
        <w:t>□建立人才办事绿色通道</w:t>
      </w:r>
      <w:r>
        <w:rPr>
          <w:rFonts w:ascii="黑体" w:hAnsi="黑体" w:eastAsia="黑体" w:cs="黑体"/>
          <w:sz w:val="18"/>
          <w:szCs w:val="18"/>
        </w:rPr>
        <w:t xml:space="preserve">    2</w:t>
      </w:r>
      <w:r>
        <w:rPr>
          <w:rFonts w:hint="eastAsia" w:ascii="黑体" w:hAnsi="黑体" w:eastAsia="黑体" w:cs="黑体"/>
          <w:sz w:val="18"/>
          <w:szCs w:val="18"/>
        </w:rPr>
        <w:t>□建立人才发展专项资金</w:t>
      </w:r>
      <w:r>
        <w:rPr>
          <w:rFonts w:ascii="黑体" w:hAnsi="黑体" w:eastAsia="黑体" w:cs="黑体"/>
          <w:sz w:val="18"/>
          <w:szCs w:val="18"/>
        </w:rPr>
        <w:t xml:space="preserve">    3</w:t>
      </w:r>
      <w:r>
        <w:rPr>
          <w:rFonts w:hint="eastAsia" w:ascii="黑体" w:hAnsi="黑体" w:eastAsia="黑体" w:cs="黑体"/>
          <w:sz w:val="18"/>
          <w:szCs w:val="18"/>
        </w:rPr>
        <w:t>□鼓励民间服务机构参与人才专业化服务</w:t>
      </w:r>
      <w:r>
        <w:rPr>
          <w:rFonts w:ascii="黑体" w:hAnsi="黑体" w:eastAsia="黑体" w:cs="黑体"/>
          <w:sz w:val="18"/>
          <w:szCs w:val="18"/>
        </w:rPr>
        <w:t xml:space="preserve">  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4</w:t>
      </w:r>
      <w:r>
        <w:rPr>
          <w:rFonts w:hint="eastAsia" w:ascii="黑体" w:hAnsi="黑体" w:eastAsia="黑体" w:cs="黑体"/>
          <w:sz w:val="18"/>
          <w:szCs w:val="18"/>
        </w:rPr>
        <w:t>□加大创业扶持力度</w:t>
      </w:r>
      <w:r>
        <w:rPr>
          <w:rFonts w:ascii="黑体" w:hAnsi="黑体" w:eastAsia="黑体" w:cs="黑体"/>
          <w:sz w:val="18"/>
          <w:szCs w:val="18"/>
        </w:rPr>
        <w:t xml:space="preserve">          5</w:t>
      </w:r>
      <w:r>
        <w:rPr>
          <w:rFonts w:hint="eastAsia" w:ascii="黑体" w:hAnsi="黑体" w:eastAsia="黑体" w:cs="黑体"/>
          <w:sz w:val="18"/>
          <w:szCs w:val="18"/>
        </w:rPr>
        <w:t>□加大科研资金支持</w:t>
      </w:r>
      <w:r>
        <w:rPr>
          <w:rFonts w:ascii="黑体" w:hAnsi="黑体" w:eastAsia="黑体" w:cs="黑体"/>
          <w:sz w:val="18"/>
          <w:szCs w:val="18"/>
        </w:rPr>
        <w:t xml:space="preserve">      6</w:t>
      </w:r>
      <w:r>
        <w:rPr>
          <w:rFonts w:hint="eastAsia" w:ascii="黑体" w:hAnsi="黑体" w:eastAsia="黑体" w:cs="黑体"/>
          <w:sz w:val="18"/>
          <w:szCs w:val="18"/>
        </w:rPr>
        <w:t>□加大知识产权保护力度</w:t>
      </w:r>
    </w:p>
    <w:p>
      <w:pPr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7</w:t>
      </w:r>
      <w:r>
        <w:rPr>
          <w:rFonts w:hint="eastAsia" w:ascii="黑体" w:hAnsi="黑体" w:eastAsia="黑体" w:cs="黑体"/>
          <w:sz w:val="18"/>
          <w:szCs w:val="18"/>
        </w:rPr>
        <w:t>□建立配套完善、功能齐全的人才创新创业园区</w:t>
      </w:r>
      <w:r>
        <w:rPr>
          <w:rFonts w:ascii="黑体" w:hAnsi="黑体" w:eastAsia="黑体" w:cs="黑体"/>
          <w:sz w:val="18"/>
          <w:szCs w:val="18"/>
        </w:rPr>
        <w:t xml:space="preserve">   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8</w:t>
      </w:r>
      <w:r>
        <w:rPr>
          <w:rFonts w:hint="eastAsia" w:ascii="黑体" w:hAnsi="黑体" w:eastAsia="黑体" w:cs="黑体"/>
          <w:sz w:val="18"/>
          <w:szCs w:val="18"/>
        </w:rPr>
        <w:t>□提升人才工作者服务水平，建立人才服务专业队伍</w:t>
      </w:r>
      <w:r>
        <w:rPr>
          <w:rFonts w:ascii="黑体" w:hAnsi="黑体" w:eastAsia="黑体" w:cs="黑体"/>
          <w:sz w:val="18"/>
          <w:szCs w:val="18"/>
        </w:rPr>
        <w:t xml:space="preserve">         9</w:t>
      </w:r>
      <w:r>
        <w:rPr>
          <w:rFonts w:hint="eastAsia" w:ascii="黑体" w:hAnsi="黑体" w:eastAsia="黑体" w:cs="黑体"/>
          <w:sz w:val="18"/>
          <w:szCs w:val="18"/>
        </w:rPr>
        <w:t>□其他</w:t>
      </w:r>
      <w:r>
        <w:rPr>
          <w:rFonts w:ascii="黑体" w:hAnsi="黑体" w:eastAsia="黑体" w:cs="黑体"/>
          <w:sz w:val="18"/>
          <w:szCs w:val="18"/>
        </w:rPr>
        <w:t>____________</w:t>
      </w:r>
    </w:p>
    <w:p>
      <w:pPr>
        <w:rPr>
          <w:rFonts w:ascii="黑体" w:hAnsi="黑体" w:eastAsia="黑体" w:cs="Times New Roman"/>
          <w:b/>
          <w:bCs/>
          <w:sz w:val="21"/>
          <w:szCs w:val="21"/>
        </w:rPr>
      </w:pPr>
      <w:r>
        <w:rPr>
          <w:rFonts w:ascii="黑体" w:hAnsi="黑体" w:eastAsia="黑体" w:cs="黑体"/>
          <w:b/>
          <w:bCs/>
          <w:sz w:val="21"/>
          <w:szCs w:val="21"/>
        </w:rPr>
        <w:t xml:space="preserve">3.9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您对白云区人才政策及相关政府服务有哪些建议？</w:t>
      </w:r>
    </w:p>
    <w:p>
      <w:pPr>
        <w:rPr>
          <w:rFonts w:ascii="黑体" w:hAnsi="黑体" w:eastAsia="黑体" w:cs="Times New Roman"/>
          <w:b/>
          <w:bCs/>
          <w:sz w:val="21"/>
          <w:szCs w:val="21"/>
        </w:rPr>
      </w:pPr>
    </w:p>
    <w:p>
      <w:pPr>
        <w:rPr>
          <w:rFonts w:ascii="黑体" w:hAnsi="黑体" w:eastAsia="黑体" w:cs="Times New Roman"/>
          <w:b/>
          <w:bCs/>
          <w:sz w:val="21"/>
          <w:szCs w:val="21"/>
        </w:rPr>
      </w:pPr>
      <w:r>
        <w:rPr>
          <w:rFonts w:ascii="黑体" w:hAnsi="黑体" w:eastAsia="黑体" w:cs="黑体"/>
          <w:b/>
          <w:bCs/>
          <w:sz w:val="21"/>
          <w:szCs w:val="21"/>
        </w:rPr>
        <w:t>______________________________________________________________________________</w:t>
      </w:r>
    </w:p>
    <w:p>
      <w:pPr>
        <w:pBdr>
          <w:bottom w:val="single" w:color="auto" w:sz="12" w:space="12"/>
        </w:pBdr>
        <w:rPr>
          <w:rFonts w:ascii="仿宋_GB2312" w:hAnsi="黑体" w:cs="Times New Roman"/>
          <w:b/>
          <w:bCs/>
          <w:sz w:val="21"/>
          <w:szCs w:val="21"/>
        </w:rPr>
      </w:pPr>
    </w:p>
    <w:p>
      <w:pPr>
        <w:rPr>
          <w:rFonts w:ascii="仿宋_GB2312" w:hAnsi="黑体" w:cs="Times New Roman"/>
          <w:b/>
          <w:bCs/>
          <w:sz w:val="21"/>
          <w:szCs w:val="21"/>
        </w:rPr>
      </w:pPr>
    </w:p>
    <w:p>
      <w:pPr>
        <w:rPr>
          <w:rFonts w:ascii="黑体" w:hAnsi="黑体" w:eastAsia="黑体" w:cs="黑体"/>
          <w:b/>
          <w:bCs/>
          <w:sz w:val="21"/>
          <w:szCs w:val="21"/>
        </w:rPr>
      </w:pPr>
      <w:r>
        <w:rPr>
          <w:rFonts w:ascii="黑体" w:hAnsi="黑体" w:eastAsia="黑体" w:cs="黑体"/>
          <w:b/>
          <w:bCs/>
          <w:sz w:val="21"/>
          <w:szCs w:val="21"/>
        </w:rPr>
        <w:t>______________________________________________________________________________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24"/>
    <w:rsid w:val="000416EA"/>
    <w:rsid w:val="0005654A"/>
    <w:rsid w:val="00071E13"/>
    <w:rsid w:val="000749DB"/>
    <w:rsid w:val="00095061"/>
    <w:rsid w:val="000D2F35"/>
    <w:rsid w:val="000E2887"/>
    <w:rsid w:val="000E4480"/>
    <w:rsid w:val="00107896"/>
    <w:rsid w:val="00114501"/>
    <w:rsid w:val="0011467E"/>
    <w:rsid w:val="00130F9D"/>
    <w:rsid w:val="00153BED"/>
    <w:rsid w:val="00154870"/>
    <w:rsid w:val="0015523B"/>
    <w:rsid w:val="00161132"/>
    <w:rsid w:val="001631C7"/>
    <w:rsid w:val="001A33F5"/>
    <w:rsid w:val="001A773A"/>
    <w:rsid w:val="001B7FB8"/>
    <w:rsid w:val="002166DF"/>
    <w:rsid w:val="00223250"/>
    <w:rsid w:val="0023518E"/>
    <w:rsid w:val="00247BE0"/>
    <w:rsid w:val="00285CED"/>
    <w:rsid w:val="002B06C7"/>
    <w:rsid w:val="002B4BEC"/>
    <w:rsid w:val="002C0EEF"/>
    <w:rsid w:val="002F729F"/>
    <w:rsid w:val="0031513C"/>
    <w:rsid w:val="0034314E"/>
    <w:rsid w:val="0035296A"/>
    <w:rsid w:val="00356305"/>
    <w:rsid w:val="00381D5C"/>
    <w:rsid w:val="003C6D58"/>
    <w:rsid w:val="00423213"/>
    <w:rsid w:val="00424674"/>
    <w:rsid w:val="004371EE"/>
    <w:rsid w:val="00472C8D"/>
    <w:rsid w:val="00494F11"/>
    <w:rsid w:val="004C16A2"/>
    <w:rsid w:val="004C747E"/>
    <w:rsid w:val="005209F8"/>
    <w:rsid w:val="0052588C"/>
    <w:rsid w:val="00591B27"/>
    <w:rsid w:val="005B0C9B"/>
    <w:rsid w:val="005B2B8E"/>
    <w:rsid w:val="005D197F"/>
    <w:rsid w:val="005D2F82"/>
    <w:rsid w:val="005E19B0"/>
    <w:rsid w:val="00604EF3"/>
    <w:rsid w:val="00611204"/>
    <w:rsid w:val="00656094"/>
    <w:rsid w:val="00672F53"/>
    <w:rsid w:val="00691710"/>
    <w:rsid w:val="006C5E92"/>
    <w:rsid w:val="006D7187"/>
    <w:rsid w:val="006D7345"/>
    <w:rsid w:val="00712C30"/>
    <w:rsid w:val="007246AE"/>
    <w:rsid w:val="00743068"/>
    <w:rsid w:val="00743B64"/>
    <w:rsid w:val="00770086"/>
    <w:rsid w:val="007C48A2"/>
    <w:rsid w:val="007D5611"/>
    <w:rsid w:val="00800853"/>
    <w:rsid w:val="00814429"/>
    <w:rsid w:val="008172D5"/>
    <w:rsid w:val="00822568"/>
    <w:rsid w:val="00825DEE"/>
    <w:rsid w:val="008625AB"/>
    <w:rsid w:val="00894D4B"/>
    <w:rsid w:val="008B167F"/>
    <w:rsid w:val="008C5264"/>
    <w:rsid w:val="008E1F32"/>
    <w:rsid w:val="00940BEC"/>
    <w:rsid w:val="00950F6B"/>
    <w:rsid w:val="0095233F"/>
    <w:rsid w:val="00953744"/>
    <w:rsid w:val="009C2272"/>
    <w:rsid w:val="009D0848"/>
    <w:rsid w:val="009E136C"/>
    <w:rsid w:val="009E4184"/>
    <w:rsid w:val="00A04990"/>
    <w:rsid w:val="00A64524"/>
    <w:rsid w:val="00A84668"/>
    <w:rsid w:val="00A87C0E"/>
    <w:rsid w:val="00A907F2"/>
    <w:rsid w:val="00AA2817"/>
    <w:rsid w:val="00AC24D2"/>
    <w:rsid w:val="00AC4534"/>
    <w:rsid w:val="00AF2DC2"/>
    <w:rsid w:val="00B018EC"/>
    <w:rsid w:val="00B31C2D"/>
    <w:rsid w:val="00B522D7"/>
    <w:rsid w:val="00B67FC3"/>
    <w:rsid w:val="00B70957"/>
    <w:rsid w:val="00B90F1F"/>
    <w:rsid w:val="00B95D5F"/>
    <w:rsid w:val="00BA19DB"/>
    <w:rsid w:val="00BC163E"/>
    <w:rsid w:val="00BD6A85"/>
    <w:rsid w:val="00C0186E"/>
    <w:rsid w:val="00C107A7"/>
    <w:rsid w:val="00C13C41"/>
    <w:rsid w:val="00C44494"/>
    <w:rsid w:val="00C44D83"/>
    <w:rsid w:val="00C63BD0"/>
    <w:rsid w:val="00CA7446"/>
    <w:rsid w:val="00CC37BF"/>
    <w:rsid w:val="00CF4AD2"/>
    <w:rsid w:val="00D0147E"/>
    <w:rsid w:val="00D22F8F"/>
    <w:rsid w:val="00D34C7B"/>
    <w:rsid w:val="00D82076"/>
    <w:rsid w:val="00D83525"/>
    <w:rsid w:val="00D96F01"/>
    <w:rsid w:val="00D974EC"/>
    <w:rsid w:val="00DF5ACF"/>
    <w:rsid w:val="00E019A2"/>
    <w:rsid w:val="00E12406"/>
    <w:rsid w:val="00E44E43"/>
    <w:rsid w:val="00E54D54"/>
    <w:rsid w:val="00E62B62"/>
    <w:rsid w:val="00E84F80"/>
    <w:rsid w:val="00EA0415"/>
    <w:rsid w:val="00EA282A"/>
    <w:rsid w:val="00EF1359"/>
    <w:rsid w:val="00EF52A8"/>
    <w:rsid w:val="00F262CC"/>
    <w:rsid w:val="00F36B4F"/>
    <w:rsid w:val="00F6190D"/>
    <w:rsid w:val="00F628AE"/>
    <w:rsid w:val="00FD0FEE"/>
    <w:rsid w:val="00FD71B7"/>
    <w:rsid w:val="0FC45EB9"/>
    <w:rsid w:val="108E23F2"/>
    <w:rsid w:val="1DA97183"/>
    <w:rsid w:val="236402DB"/>
    <w:rsid w:val="26670731"/>
    <w:rsid w:val="4D1554BD"/>
    <w:rsid w:val="5132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link w:val="17"/>
    <w:semiHidden/>
    <w:qFormat/>
    <w:uiPriority w:val="99"/>
    <w:pPr>
      <w:jc w:val="left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qFormat/>
    <w:uiPriority w:val="99"/>
    <w:rPr>
      <w:b/>
      <w:bCs/>
    </w:rPr>
  </w:style>
  <w:style w:type="table" w:styleId="9">
    <w:name w:val="Table Grid"/>
    <w:basedOn w:val="8"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Header Char"/>
    <w:basedOn w:val="10"/>
    <w:link w:val="6"/>
    <w:qFormat/>
    <w:locked/>
    <w:uiPriority w:val="99"/>
    <w:rPr>
      <w:rFonts w:eastAsia="仿宋_GB2312"/>
      <w:sz w:val="18"/>
      <w:szCs w:val="18"/>
    </w:rPr>
  </w:style>
  <w:style w:type="character" w:customStyle="1" w:styleId="15">
    <w:name w:val="Footer Char"/>
    <w:basedOn w:val="10"/>
    <w:link w:val="5"/>
    <w:qFormat/>
    <w:locked/>
    <w:uiPriority w:val="99"/>
    <w:rPr>
      <w:rFonts w:eastAsia="仿宋_GB2312"/>
      <w:sz w:val="18"/>
      <w:szCs w:val="18"/>
    </w:rPr>
  </w:style>
  <w:style w:type="character" w:customStyle="1" w:styleId="16">
    <w:name w:val="Balloon Text Char"/>
    <w:basedOn w:val="10"/>
    <w:link w:val="4"/>
    <w:semiHidden/>
    <w:qFormat/>
    <w:locked/>
    <w:uiPriority w:val="99"/>
    <w:rPr>
      <w:rFonts w:eastAsia="仿宋_GB2312"/>
      <w:sz w:val="18"/>
      <w:szCs w:val="18"/>
    </w:rPr>
  </w:style>
  <w:style w:type="character" w:customStyle="1" w:styleId="17">
    <w:name w:val="Comment Text Char"/>
    <w:basedOn w:val="10"/>
    <w:link w:val="3"/>
    <w:semiHidden/>
    <w:qFormat/>
    <w:locked/>
    <w:uiPriority w:val="99"/>
    <w:rPr>
      <w:rFonts w:eastAsia="仿宋_GB2312"/>
      <w:sz w:val="28"/>
      <w:szCs w:val="28"/>
    </w:rPr>
  </w:style>
  <w:style w:type="character" w:customStyle="1" w:styleId="18">
    <w:name w:val="Comment Subject Char"/>
    <w:basedOn w:val="17"/>
    <w:link w:val="7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3</Pages>
  <Words>604</Words>
  <Characters>3449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2020-04-10T02:22:00Z</dcterms:created>
  <dc:creator>xtzj</dc:creator>
  <cp:lastModifiedBy>吴大娜xi</cp:lastModifiedBy>
  <cp:lastPrinted>2020-07-08T02:52:00Z</cp:lastPrinted>
  <dcterms:modified xsi:type="dcterms:W3CDTF">2020-08-11T07:50:11Z</dcterms:modified>
  <dc:title>广州市白云区人才引进、供需现状调查问卷（人才）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