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实质性响应条款一览表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558"/>
        <w:gridCol w:w="212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实质性响应条款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人响应情况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凡属于《中华人民共和国实施强制性产品认证的产品目录》的产品，请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文件中承诺在交货时提供该产品的“中国强制性产品认证”（CCC认证）证书。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widowControl/>
              <w:spacing w:line="360" w:lineRule="auto"/>
              <w:outlineLvl w:val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人应按照《中华人民共和国社会保险法》的相关规定，支付国家规定必须购买的社会保险费用（基本养老保险、基本医疗保险、工伤保险、失业保险、生育保险），需提供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前任意一个月社保交费清单。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人应按要求提供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年度财务状况报告或基本开户行出具的资信证明，新成立公司提供成立至今的月或季度财务报表复印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件。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为确保系统稳定运行，设备正常运行率、故障解决效率，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人需提供对整个运维项目完整的维护方案：内容完整、详细、科学合理、切实可行（单独成册提交）；提供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支：四村点位及线路图，市政管理所点位及线路图，均禾大道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二期均禾段复位点位及线路图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，人脸识别点位及线路图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，反走私点位及线路图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更换升级主要产品需提供厂商售后服务承诺涵以保证后期运维需要。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人报价低于最高限价60%的，必须在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文件中提供报价说明，并提交相关证明材料证明其报价合理性。评标委员会认为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人不能证明其报价合理性的，或有可能影响产品质量或者不能诚信履约的，应当将其作为无效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处理。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6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填写要求：    1、本表所列条款必须一一予以响应，“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人响应情况”一栏应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填写具体的响应内容，有差异的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要具体说明。</w:t>
      </w:r>
    </w:p>
    <w:p>
      <w:pPr>
        <w:pStyle w:val="6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2、请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人认真填写本表内容，如填写错误将可能导致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无效。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wOGU3MzViODYwNDZhNjdhYWU0MWU4MjcxZDk1OWQifQ=="/>
  </w:docVars>
  <w:rsids>
    <w:rsidRoot w:val="008A21C9"/>
    <w:rsid w:val="001741EC"/>
    <w:rsid w:val="001E65DF"/>
    <w:rsid w:val="002E4995"/>
    <w:rsid w:val="003E551F"/>
    <w:rsid w:val="004C30ED"/>
    <w:rsid w:val="004D1125"/>
    <w:rsid w:val="0053310B"/>
    <w:rsid w:val="00717C23"/>
    <w:rsid w:val="007A5621"/>
    <w:rsid w:val="008A21C9"/>
    <w:rsid w:val="008A4A07"/>
    <w:rsid w:val="008E1AC8"/>
    <w:rsid w:val="00967C89"/>
    <w:rsid w:val="00994A51"/>
    <w:rsid w:val="009B3A0C"/>
    <w:rsid w:val="00A72853"/>
    <w:rsid w:val="00E2299A"/>
    <w:rsid w:val="00EC5F76"/>
    <w:rsid w:val="00EE1FB6"/>
    <w:rsid w:val="0116035A"/>
    <w:rsid w:val="09A55978"/>
    <w:rsid w:val="113428D6"/>
    <w:rsid w:val="34DB7363"/>
    <w:rsid w:val="56F31BD5"/>
    <w:rsid w:val="5C871F6C"/>
    <w:rsid w:val="6A1E5356"/>
    <w:rsid w:val="7E0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606</Words>
  <Characters>615</Characters>
  <Lines>4</Lines>
  <Paragraphs>1</Paragraphs>
  <TotalTime>11</TotalTime>
  <ScaleCrop>false</ScaleCrop>
  <LinksUpToDate>false</LinksUpToDate>
  <CharactersWithSpaces>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2021-10-23T03:33:00Z</dcterms:created>
  <dc:creator>Administrator</dc:creator>
  <cp:lastModifiedBy>武柯</cp:lastModifiedBy>
  <dcterms:modified xsi:type="dcterms:W3CDTF">2023-05-05T09:17:24Z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A9B69F6BB5F24BB28E8C6BE4E0378036_12</vt:lpwstr>
  </property>
</Properties>
</file>