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default" w:ascii="Times New Roman" w:hAnsi="Times New Roman" w:eastAsia="宋体" w:cs="Times New Roman"/>
          <w:sz w:val="44"/>
          <w:lang w:eastAsia="zh-CN"/>
        </w:rPr>
      </w:pPr>
      <w:r>
        <w:rPr>
          <w:rFonts w:hint="default" w:ascii="Times New Roman" w:hAnsi="Times New Roman" w:eastAsia="长城小标宋体" w:cs="Times New Roman"/>
          <w:b/>
          <w:bCs/>
          <w:snapToGrid/>
          <w:color w:val="000000"/>
          <w:kern w:val="0"/>
          <w:sz w:val="44"/>
          <w:szCs w:val="44"/>
          <w:lang w:val="en-US" w:eastAsia="zh-CN"/>
        </w:rPr>
        <w:t>广州市农业机械购置补贴公示表</w:t>
      </w:r>
    </w:p>
    <w:tbl>
      <w:tblPr>
        <w:tblStyle w:val="3"/>
        <w:tblW w:w="13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65"/>
        <w:gridCol w:w="3165"/>
        <w:gridCol w:w="1935"/>
        <w:gridCol w:w="2040"/>
        <w:gridCol w:w="148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（或组织名称）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补贴机具品目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补贴机具分档名称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（台、套）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广州市白云区江高镇大岭村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广州市白云区水天骄锦鲤养殖专业合作社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广州市白云区江高镇大龙头村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广州市白云区江高镇大龙头村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广州市白云区江高镇大田村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广州市白云区江高镇大田村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广州市白云区江高镇两上村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广州市白云区江高镇罗溪村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广州市白云区江高镇南岗村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区*绍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广州市白云区江高镇南岗村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广州市白云区江高镇南浦村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广州市白云区江高镇勤星村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广州市白云区江高镇五丰村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广州市白云区江高镇五丰村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广州市白云区江高镇硖石村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欧**潮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广州市白云区江高镇小塘村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广东安圜绿天然现代农业有限公司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广州市白云区江高镇新楼村新楼路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29-1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广州市白云区江高镇中八村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黎*沛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广州市白云区均禾街道石马村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黎*章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广州市白云区均禾街道石马村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广州市白云区龙归街道南村村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广州市白云区人和镇横沥村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广州市白云区人和镇明星村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广东绿美生态环境有限公司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广州市白云区广州民营科技园北太路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  <w:r>
              <w:rPr>
                <w:rStyle w:val="5"/>
                <w:snapToGrid w:val="0"/>
                <w:lang w:val="en-US" w:eastAsia="zh-CN" w:bidi="ar"/>
              </w:rPr>
              <w:t>号敏捷科创中心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5"/>
                <w:snapToGrid w:val="0"/>
                <w:lang w:val="en-US" w:eastAsia="zh-CN" w:bidi="ar"/>
              </w:rPr>
              <w:t>号楼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5"/>
                <w:snapToGrid w:val="0"/>
                <w:lang w:val="en-US" w:eastAsia="zh-CN" w:bidi="ar"/>
              </w:rPr>
              <w:t>层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  <w:r>
              <w:rPr>
                <w:rStyle w:val="5"/>
                <w:snapToGrid w:val="0"/>
                <w:lang w:val="en-US" w:eastAsia="zh-CN" w:bidi="ar"/>
              </w:rPr>
              <w:t>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广州市群丰农业技术服务有限公司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广州市白云区广从六路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  <w:r>
              <w:rPr>
                <w:rStyle w:val="5"/>
                <w:snapToGrid w:val="0"/>
                <w:lang w:val="en-US" w:eastAsia="zh-CN" w:bidi="ar"/>
              </w:rPr>
              <w:t>号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  <w:r>
              <w:rPr>
                <w:rStyle w:val="5"/>
                <w:snapToGrid w:val="0"/>
                <w:lang w:val="en-US" w:eastAsia="zh-CN" w:bidi="ar"/>
              </w:rPr>
              <w:t>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微孔曝气式增氧机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合计：25户84台(套）85475.00元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85475.00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23139"/>
    <w:rsid w:val="3AE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2024-02-02T01:15:00Z</dcterms:created>
  <dc:creator>王怀江</dc:creator>
  <cp:lastModifiedBy>王怀江</cp:lastModifiedBy>
  <dcterms:modified xsi:type="dcterms:W3CDTF">2024-02-02T01:15:52Z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6FB9673DB7FE4F0283477DA217CBDCC3</vt:lpwstr>
  </property>
</Properties>
</file>