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widowControl/>
        <w:jc w:val="center"/>
        <w:rPr>
          <w:rFonts w:ascii="Times New Roman" w:hAnsi="Times New Roman"/>
          <w:color w:val="auto"/>
          <w:kern w:val="0"/>
          <w:sz w:val="32"/>
          <w:szCs w:val="32"/>
        </w:rPr>
      </w:pPr>
    </w:p>
    <w:p>
      <w:pPr>
        <w:widowControl/>
        <w:jc w:val="center"/>
        <w:rPr>
          <w:rFonts w:ascii="Times New Roman" w:hAnsi="Times New Roman"/>
          <w:color w:val="auto"/>
          <w:kern w:val="0"/>
          <w:sz w:val="32"/>
          <w:szCs w:val="32"/>
        </w:rPr>
      </w:pPr>
      <w:r>
        <w:rPr>
          <w:rFonts w:ascii="Times New Roman" w:hAnsi="Times New Roman"/>
          <w:color w:val="auto"/>
          <w:kern w:val="0"/>
          <w:sz w:val="32"/>
          <w:szCs w:val="32"/>
        </w:rPr>
        <w:t>广州市白云区</w:t>
      </w:r>
      <w:r>
        <w:rPr>
          <w:rFonts w:hint="eastAsia" w:ascii="Times New Roman" w:hAnsi="Times New Roman"/>
          <w:color w:val="auto"/>
          <w:kern w:val="0"/>
          <w:sz w:val="32"/>
          <w:szCs w:val="32"/>
          <w:lang w:eastAsia="zh-CN"/>
        </w:rPr>
        <w:t>农业农村局</w:t>
      </w:r>
      <w:r>
        <w:rPr>
          <w:rFonts w:ascii="Times New Roman" w:hAnsi="Times New Roman"/>
          <w:color w:val="auto"/>
          <w:kern w:val="0"/>
          <w:sz w:val="32"/>
          <w:szCs w:val="32"/>
        </w:rPr>
        <w:t>项目采购申请书</w:t>
      </w:r>
    </w:p>
    <w:p>
      <w:pPr>
        <w:widowControl/>
        <w:jc w:val="center"/>
        <w:rPr>
          <w:rFonts w:ascii="Times New Roman" w:hAnsi="Times New Roman"/>
          <w:color w:val="auto"/>
          <w:kern w:val="0"/>
          <w:sz w:val="44"/>
          <w:szCs w:val="44"/>
        </w:rPr>
      </w:pPr>
    </w:p>
    <w:p>
      <w:pPr>
        <w:widowControl/>
        <w:jc w:val="center"/>
        <w:rPr>
          <w:rFonts w:ascii="Times New Roman" w:hAnsi="Times New Roman"/>
          <w:color w:val="auto"/>
          <w:kern w:val="0"/>
          <w:sz w:val="44"/>
          <w:szCs w:val="44"/>
        </w:rPr>
      </w:pPr>
    </w:p>
    <w:p>
      <w:pPr>
        <w:widowControl/>
        <w:jc w:val="center"/>
        <w:rPr>
          <w:rFonts w:ascii="Times New Roman" w:hAnsi="Times New Roman"/>
          <w:color w:val="auto"/>
          <w:kern w:val="0"/>
          <w:sz w:val="44"/>
          <w:szCs w:val="44"/>
        </w:rPr>
      </w:pPr>
    </w:p>
    <w:p>
      <w:pPr>
        <w:widowControl/>
        <w:jc w:val="both"/>
        <w:rPr>
          <w:rFonts w:ascii="Times New Roman" w:hAnsi="Times New Roman"/>
          <w:color w:val="auto"/>
          <w:kern w:val="0"/>
          <w:sz w:val="44"/>
          <w:szCs w:val="44"/>
        </w:rPr>
      </w:pPr>
    </w:p>
    <w:p>
      <w:pPr>
        <w:widowControl/>
        <w:jc w:val="both"/>
        <w:rPr>
          <w:rFonts w:ascii="Times New Roman" w:hAnsi="Times New Roman"/>
          <w:color w:val="auto"/>
          <w:kern w:val="0"/>
          <w:sz w:val="44"/>
          <w:szCs w:val="44"/>
        </w:rPr>
      </w:pPr>
    </w:p>
    <w:p>
      <w:pPr>
        <w:widowControl/>
        <w:jc w:val="both"/>
        <w:rPr>
          <w:rFonts w:ascii="Times New Roman" w:hAnsi="Times New Roman"/>
          <w:color w:val="auto"/>
          <w:kern w:val="0"/>
          <w:sz w:val="44"/>
          <w:szCs w:val="44"/>
        </w:rPr>
      </w:pPr>
    </w:p>
    <w:p>
      <w:pPr>
        <w:widowControl/>
        <w:jc w:val="both"/>
        <w:rPr>
          <w:rFonts w:ascii="Times New Roman" w:hAnsi="Times New Roman"/>
          <w:color w:val="auto"/>
          <w:kern w:val="0"/>
          <w:sz w:val="44"/>
          <w:szCs w:val="44"/>
        </w:rPr>
      </w:pPr>
    </w:p>
    <w:p>
      <w:pPr>
        <w:widowControl/>
        <w:jc w:val="both"/>
        <w:rPr>
          <w:rFonts w:ascii="Times New Roman" w:hAnsi="Times New Roman"/>
          <w:color w:val="auto"/>
          <w:kern w:val="0"/>
          <w:sz w:val="44"/>
          <w:szCs w:val="44"/>
        </w:rPr>
      </w:pPr>
    </w:p>
    <w:p>
      <w:pPr>
        <w:widowControl/>
        <w:jc w:val="both"/>
        <w:rPr>
          <w:rFonts w:ascii="Times New Roman" w:hAnsi="Times New Roman"/>
          <w:color w:val="auto"/>
          <w:kern w:val="0"/>
          <w:sz w:val="44"/>
          <w:szCs w:val="44"/>
        </w:rPr>
      </w:pPr>
    </w:p>
    <w:p>
      <w:pPr>
        <w:widowControl/>
        <w:jc w:val="both"/>
        <w:rPr>
          <w:rFonts w:ascii="Times New Roman" w:hAnsi="Times New Roman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00" w:afterAutospacing="1" w:line="640" w:lineRule="exact"/>
        <w:ind w:left="2380" w:hanging="2380" w:hangingChars="850"/>
        <w:jc w:val="left"/>
        <w:textAlignment w:val="auto"/>
        <w:rPr>
          <w:rFonts w:hint="default" w:ascii="Times New Roman" w:hAnsi="Times New Roman" w:eastAsia="仿宋_GB2312"/>
          <w:color w:val="auto"/>
          <w:kern w:val="0"/>
          <w:sz w:val="28"/>
          <w:szCs w:val="28"/>
          <w:lang w:val="en-US"/>
        </w:rPr>
      </w:pPr>
      <w:r>
        <w:rPr>
          <w:rFonts w:ascii="Times New Roman" w:hAnsi="Times New Roman" w:eastAsia="仿宋_GB2312"/>
          <w:color w:val="auto"/>
          <w:kern w:val="0"/>
          <w:sz w:val="28"/>
          <w:szCs w:val="28"/>
        </w:rPr>
        <w:t>项</w:t>
      </w:r>
      <w:r>
        <w:rPr>
          <w:rFonts w:hint="eastAsia" w:ascii="Times New Roman" w:hAnsi="Times New Roman" w:eastAsia="仿宋_GB2312"/>
          <w:color w:val="auto"/>
          <w:kern w:val="0"/>
          <w:sz w:val="28"/>
          <w:szCs w:val="28"/>
          <w:lang w:eastAsia="zh-CN"/>
        </w:rPr>
        <w:t>　</w:t>
      </w:r>
      <w:r>
        <w:rPr>
          <w:rFonts w:ascii="Times New Roman" w:hAnsi="Times New Roman" w:eastAsia="仿宋_GB2312"/>
          <w:color w:val="auto"/>
          <w:kern w:val="0"/>
          <w:sz w:val="28"/>
          <w:szCs w:val="28"/>
        </w:rPr>
        <w:t>目</w:t>
      </w:r>
      <w:r>
        <w:rPr>
          <w:rFonts w:hint="eastAsia" w:ascii="Times New Roman" w:hAnsi="Times New Roman" w:eastAsia="仿宋_GB2312"/>
          <w:color w:val="auto"/>
          <w:kern w:val="0"/>
          <w:sz w:val="28"/>
          <w:szCs w:val="28"/>
          <w:lang w:eastAsia="zh-CN"/>
        </w:rPr>
        <w:t>　</w:t>
      </w:r>
      <w:r>
        <w:rPr>
          <w:rFonts w:ascii="Times New Roman" w:hAnsi="Times New Roman" w:eastAsia="仿宋_GB2312"/>
          <w:color w:val="auto"/>
          <w:kern w:val="0"/>
          <w:sz w:val="28"/>
          <w:szCs w:val="28"/>
        </w:rPr>
        <w:t>名</w:t>
      </w:r>
      <w:r>
        <w:rPr>
          <w:rFonts w:hint="eastAsia" w:ascii="Times New Roman" w:hAnsi="Times New Roman" w:eastAsia="仿宋_GB2312"/>
          <w:color w:val="auto"/>
          <w:kern w:val="0"/>
          <w:sz w:val="28"/>
          <w:szCs w:val="28"/>
          <w:lang w:eastAsia="zh-CN"/>
        </w:rPr>
        <w:t>　</w:t>
      </w:r>
      <w:r>
        <w:rPr>
          <w:rFonts w:ascii="Times New Roman" w:hAnsi="Times New Roman" w:eastAsia="仿宋_GB2312"/>
          <w:color w:val="auto"/>
          <w:kern w:val="0"/>
          <w:sz w:val="28"/>
          <w:szCs w:val="28"/>
        </w:rPr>
        <w:t>称：</w:t>
      </w:r>
      <w:r>
        <w:rPr>
          <w:rFonts w:hint="eastAsia" w:ascii="Times New Roman" w:hAnsi="Times New Roman" w:eastAsia="仿宋_GB2312"/>
          <w:color w:val="auto"/>
          <w:kern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　　　　　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00" w:afterAutospacing="1" w:line="640" w:lineRule="exact"/>
        <w:jc w:val="left"/>
        <w:textAlignment w:val="auto"/>
        <w:rPr>
          <w:rFonts w:ascii="Times New Roman" w:hAnsi="Times New Roman" w:eastAsia="仿宋_GB2312"/>
          <w:color w:val="auto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auto"/>
          <w:kern w:val="0"/>
          <w:sz w:val="28"/>
          <w:szCs w:val="28"/>
        </w:rPr>
        <w:t>项</w:t>
      </w:r>
      <w:r>
        <w:rPr>
          <w:rFonts w:hint="eastAsia" w:ascii="Times New Roman" w:hAnsi="Times New Roman" w:eastAsia="仿宋_GB2312"/>
          <w:color w:val="auto"/>
          <w:kern w:val="0"/>
          <w:sz w:val="28"/>
          <w:szCs w:val="28"/>
          <w:lang w:eastAsia="zh-CN"/>
        </w:rPr>
        <w:t>　</w:t>
      </w:r>
      <w:r>
        <w:rPr>
          <w:rFonts w:ascii="Times New Roman" w:hAnsi="Times New Roman" w:eastAsia="仿宋_GB2312"/>
          <w:color w:val="auto"/>
          <w:kern w:val="0"/>
          <w:sz w:val="28"/>
          <w:szCs w:val="28"/>
        </w:rPr>
        <w:t>目</w:t>
      </w:r>
      <w:r>
        <w:rPr>
          <w:rFonts w:hint="eastAsia" w:ascii="Times New Roman" w:hAnsi="Times New Roman" w:eastAsia="仿宋_GB2312"/>
          <w:color w:val="auto"/>
          <w:kern w:val="0"/>
          <w:sz w:val="28"/>
          <w:szCs w:val="28"/>
          <w:lang w:eastAsia="zh-CN"/>
        </w:rPr>
        <w:t>　</w:t>
      </w:r>
      <w:r>
        <w:rPr>
          <w:rFonts w:ascii="Times New Roman" w:hAnsi="Times New Roman" w:eastAsia="仿宋_GB2312"/>
          <w:color w:val="auto"/>
          <w:kern w:val="0"/>
          <w:sz w:val="28"/>
          <w:szCs w:val="28"/>
        </w:rPr>
        <w:t>负责人：</w:t>
      </w:r>
      <w:r>
        <w:rPr>
          <w:rFonts w:ascii="Times New Roman" w:hAnsi="Times New Roman" w:eastAsia="仿宋_GB2312"/>
          <w:color w:val="auto"/>
          <w:kern w:val="0"/>
          <w:sz w:val="28"/>
          <w:szCs w:val="28"/>
          <w:u w:val="single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Times New Roman" w:hAnsi="Times New Roman" w:eastAsia="仿宋_GB2312"/>
          <w:color w:val="auto"/>
          <w:kern w:val="0"/>
          <w:sz w:val="21"/>
          <w:szCs w:val="21"/>
          <w:u w:val="single"/>
        </w:rPr>
      </w:pPr>
      <w:r>
        <w:rPr>
          <w:rFonts w:ascii="Times New Roman" w:hAnsi="Times New Roman" w:eastAsia="仿宋_GB2312"/>
          <w:color w:val="auto"/>
          <w:kern w:val="0"/>
          <w:sz w:val="28"/>
          <w:szCs w:val="28"/>
        </w:rPr>
        <w:t>负责人所在单位：</w:t>
      </w:r>
      <w:r>
        <w:rPr>
          <w:rFonts w:ascii="Times New Roman" w:hAnsi="Times New Roman" w:eastAsia="仿宋_GB2312"/>
          <w:color w:val="auto"/>
          <w:kern w:val="0"/>
          <w:sz w:val="28"/>
          <w:szCs w:val="28"/>
          <w:u w:val="single"/>
        </w:rPr>
        <w:t xml:space="preserve">                                  </w:t>
      </w:r>
      <w:r>
        <w:rPr>
          <w:rFonts w:hint="eastAsia" w:ascii="Times New Roman" w:hAnsi="Times New Roman" w:eastAsia="仿宋_GB2312"/>
          <w:color w:val="auto"/>
          <w:kern w:val="0"/>
          <w:sz w:val="28"/>
          <w:szCs w:val="28"/>
          <w:u w:val="single"/>
          <w:lang w:eastAsia="zh-CN"/>
        </w:rPr>
        <w:t>（单位公章）</w:t>
      </w:r>
      <w:r>
        <w:rPr>
          <w:rFonts w:ascii="Times New Roman" w:hAnsi="Times New Roman" w:eastAsia="仿宋_GB2312"/>
          <w:color w:val="auto"/>
          <w:kern w:val="0"/>
          <w:sz w:val="28"/>
          <w:szCs w:val="28"/>
          <w:u w:val="single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Times New Roman" w:hAnsi="Times New Roman" w:eastAsia="仿宋_GB2312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Times New Roman" w:hAnsi="Times New Roman" w:eastAsia="仿宋_GB2312"/>
          <w:color w:val="auto"/>
          <w:kern w:val="0"/>
          <w:sz w:val="28"/>
          <w:szCs w:val="28"/>
          <w:u w:val="single"/>
        </w:rPr>
      </w:pPr>
      <w:r>
        <w:rPr>
          <w:rFonts w:ascii="Times New Roman" w:hAnsi="Times New Roman" w:eastAsia="仿宋_GB2312"/>
          <w:color w:val="auto"/>
          <w:kern w:val="0"/>
          <w:sz w:val="28"/>
          <w:szCs w:val="28"/>
        </w:rPr>
        <w:t>填  表  日  期：</w:t>
      </w:r>
      <w:r>
        <w:rPr>
          <w:rFonts w:ascii="Times New Roman" w:hAnsi="Times New Roman" w:eastAsia="仿宋_GB2312"/>
          <w:color w:val="auto"/>
          <w:kern w:val="0"/>
          <w:sz w:val="28"/>
          <w:szCs w:val="28"/>
          <w:u w:val="single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tbl>
      <w:tblPr>
        <w:tblStyle w:val="4"/>
        <w:tblW w:w="8195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2079"/>
        <w:gridCol w:w="709"/>
        <w:gridCol w:w="1276"/>
        <w:gridCol w:w="850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67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2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职务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0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邮编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7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申请单位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简介</w:t>
            </w:r>
          </w:p>
        </w:tc>
        <w:tc>
          <w:tcPr>
            <w:tcW w:w="67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eastAsia="仿宋_GB2312"/>
                <w:b/>
                <w:bCs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主要介绍单位情况及是否具备承担本项目的资质。</w:t>
            </w:r>
            <w:r>
              <w:rPr>
                <w:rFonts w:hint="eastAsia" w:eastAsia="仿宋_GB2312"/>
                <w:sz w:val="24"/>
              </w:rPr>
              <w:t>包括单位情况介绍、</w:t>
            </w:r>
            <w:r>
              <w:rPr>
                <w:rFonts w:hint="eastAsia" w:eastAsia="仿宋_GB2312"/>
                <w:sz w:val="24"/>
                <w:lang w:eastAsia="zh-CN"/>
              </w:rPr>
              <w:t>资质情况、</w:t>
            </w:r>
            <w:r>
              <w:rPr>
                <w:rFonts w:hint="eastAsia" w:eastAsia="仿宋_GB2312"/>
                <w:sz w:val="24"/>
              </w:rPr>
              <w:t>技术力量、</w:t>
            </w:r>
            <w:r>
              <w:rPr>
                <w:rFonts w:hint="eastAsia" w:eastAsia="仿宋_GB2312"/>
                <w:sz w:val="24"/>
                <w:lang w:eastAsia="zh-CN"/>
              </w:rPr>
              <w:t>往期项目、获奖情况</w:t>
            </w:r>
            <w:r>
              <w:rPr>
                <w:rFonts w:hint="eastAsia" w:eastAsia="仿宋_GB2312"/>
                <w:sz w:val="24"/>
              </w:rPr>
              <w:t>等等。</w:t>
            </w:r>
          </w:p>
          <w:p>
            <w:pPr>
              <w:widowControl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7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实施方案及计划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包括项目</w:t>
            </w:r>
            <w:r>
              <w:rPr>
                <w:rFonts w:hint="eastAsia" w:eastAsia="仿宋_GB2312"/>
                <w:sz w:val="24"/>
                <w:lang w:eastAsia="zh-CN"/>
              </w:rPr>
              <w:t>方案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  <w:lang w:eastAsia="zh-CN"/>
              </w:rPr>
              <w:t>、工作计划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hint="eastAsia" w:eastAsia="仿宋_GB2312"/>
                <w:sz w:val="24"/>
                <w:lang w:eastAsia="zh-CN"/>
              </w:rPr>
              <w:t>团队</w:t>
            </w:r>
            <w:r>
              <w:rPr>
                <w:rFonts w:hint="eastAsia" w:eastAsia="仿宋_GB2312"/>
                <w:sz w:val="24"/>
              </w:rPr>
              <w:t>人员</w:t>
            </w:r>
            <w:r>
              <w:rPr>
                <w:rFonts w:hint="eastAsia" w:eastAsia="仿宋_GB2312"/>
                <w:sz w:val="24"/>
                <w:lang w:eastAsia="zh-CN"/>
              </w:rPr>
              <w:t>配置、预期目标、保障措施等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widowControl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eastAsia="仿宋_GB2312"/>
          <w:b/>
          <w:bCs/>
          <w:szCs w:val="21"/>
          <w:lang w:eastAsia="zh-CN"/>
        </w:rPr>
      </w:pPr>
      <w:r>
        <w:rPr>
          <w:rFonts w:hint="eastAsia" w:eastAsia="仿宋_GB2312"/>
          <w:sz w:val="24"/>
          <w:lang w:eastAsia="zh-CN"/>
        </w:rPr>
        <w:t>（</w:t>
      </w:r>
      <w:r>
        <w:rPr>
          <w:rFonts w:hint="eastAsia"/>
        </w:rPr>
        <w:t>注：不够可加页</w:t>
      </w:r>
      <w:r>
        <w:rPr>
          <w:rFonts w:hint="eastAsia" w:eastAsia="仿宋_GB2312"/>
          <w:sz w:val="24"/>
          <w:lang w:eastAsia="zh-CN"/>
        </w:rPr>
        <w:t>）</w:t>
      </w:r>
    </w:p>
    <w:p>
      <w:pPr>
        <w:widowControl/>
        <w:spacing w:line="420" w:lineRule="auto"/>
        <w:ind w:right="574"/>
        <w:rPr>
          <w:rFonts w:hint="eastAsia" w:ascii="Times New Roman" w:hAnsi="Times New Roman"/>
          <w:color w:val="auto"/>
          <w:kern w:val="0"/>
          <w:sz w:val="44"/>
          <w:szCs w:val="44"/>
          <w:lang w:eastAsia="zh-CN"/>
        </w:rPr>
      </w:pPr>
    </w:p>
    <w:p>
      <w:pPr>
        <w:widowControl/>
        <w:spacing w:line="420" w:lineRule="auto"/>
        <w:ind w:right="574"/>
        <w:rPr>
          <w:rFonts w:hint="eastAsia" w:ascii="Times New Roman" w:hAnsi="Times New Roman"/>
          <w:color w:val="auto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/>
          <w:color w:val="auto"/>
          <w:kern w:val="0"/>
          <w:sz w:val="44"/>
          <w:szCs w:val="44"/>
          <w:lang w:eastAsia="zh-CN"/>
        </w:rPr>
        <w:t>　　　　　　　　</w:t>
      </w:r>
    </w:p>
    <w:p>
      <w:pPr>
        <w:widowControl/>
        <w:spacing w:line="420" w:lineRule="auto"/>
        <w:ind w:right="574" w:firstLine="3080" w:firstLineChars="700"/>
        <w:rPr>
          <w:rFonts w:ascii="Times New Roman" w:hAnsi="Times New Roman"/>
          <w:color w:val="auto"/>
          <w:kern w:val="0"/>
          <w:sz w:val="28"/>
          <w:szCs w:val="28"/>
        </w:rPr>
      </w:pPr>
      <w:r>
        <w:rPr>
          <w:rFonts w:ascii="Times New Roman" w:hAnsi="Times New Roman"/>
          <w:color w:val="auto"/>
          <w:kern w:val="0"/>
          <w:sz w:val="44"/>
          <w:szCs w:val="44"/>
        </w:rPr>
        <w:t>承诺书</w:t>
      </w:r>
    </w:p>
    <w:p>
      <w:pPr>
        <w:widowControl/>
        <w:spacing w:line="420" w:lineRule="auto"/>
        <w:ind w:left="1730" w:right="574" w:firstLine="70"/>
        <w:rPr>
          <w:rFonts w:ascii="Times New Roman" w:hAnsi="Times New Roman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本《申请书》真实可信，本单位愿意在此《申请书》规定框架内实施项目，遵守委托单位的有关规定，</w:t>
      </w:r>
      <w:r>
        <w:rPr>
          <w:rFonts w:hint="eastAsia" w:ascii="Times New Roman" w:hAnsi="Times New Roman" w:eastAsia="仿宋_GB2312" w:cs="Times New Roman"/>
          <w:color w:val="424242"/>
          <w:kern w:val="0"/>
          <w:sz w:val="32"/>
          <w:szCs w:val="32"/>
          <w:lang w:val="en-US" w:eastAsia="zh-CN"/>
        </w:rPr>
        <w:t>确保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成果及相关数据的安全，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认真做好广州市白云区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农业农村局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2024年耕地安全利用项目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，达到预期的目标。</w:t>
      </w:r>
    </w:p>
    <w:p>
      <w:pPr>
        <w:widowControl/>
        <w:spacing w:line="500" w:lineRule="atLeast"/>
        <w:rPr>
          <w:rFonts w:hint="eastAsia" w:ascii="Times New Roman" w:hAnsi="Times New Roman"/>
          <w:color w:val="auto"/>
          <w:kern w:val="0"/>
          <w:sz w:val="28"/>
          <w:szCs w:val="28"/>
        </w:rPr>
      </w:pPr>
    </w:p>
    <w:p>
      <w:pPr>
        <w:widowControl/>
        <w:spacing w:line="500" w:lineRule="atLeast"/>
        <w:rPr>
          <w:rFonts w:hint="eastAsia" w:ascii="Times New Roman" w:hAnsi="Times New Roman"/>
          <w:color w:val="auto"/>
          <w:kern w:val="0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spacing w:line="500" w:lineRule="atLeast"/>
        <w:rPr>
          <w:rFonts w:hint="eastAsia" w:ascii="Times New Roman" w:hAnsi="Times New Roman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项目负责人（签名）：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日期：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614BD"/>
    <w:rsid w:val="06E33503"/>
    <w:rsid w:val="07185EC1"/>
    <w:rsid w:val="081227D2"/>
    <w:rsid w:val="10952751"/>
    <w:rsid w:val="1EB521E7"/>
    <w:rsid w:val="22C7217E"/>
    <w:rsid w:val="2A0F71E4"/>
    <w:rsid w:val="2B544BC6"/>
    <w:rsid w:val="321D0C52"/>
    <w:rsid w:val="339F576C"/>
    <w:rsid w:val="36486D85"/>
    <w:rsid w:val="38A32E6A"/>
    <w:rsid w:val="3CC11B88"/>
    <w:rsid w:val="3E647AEB"/>
    <w:rsid w:val="43031CE6"/>
    <w:rsid w:val="4ECB1466"/>
    <w:rsid w:val="51D66544"/>
    <w:rsid w:val="59F77536"/>
    <w:rsid w:val="5CBB3163"/>
    <w:rsid w:val="64B43B10"/>
    <w:rsid w:val="66353830"/>
    <w:rsid w:val="688B0E21"/>
    <w:rsid w:val="6D94018F"/>
    <w:rsid w:val="6DB614BD"/>
    <w:rsid w:val="6EC9525C"/>
    <w:rsid w:val="71941FB5"/>
    <w:rsid w:val="7AA506B7"/>
    <w:rsid w:val="7EC80692"/>
    <w:rsid w:val="7FD9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区农林局</Company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2022-04-28T08:28:00Z</dcterms:created>
  <dc:creator>Administrator</dc:creator>
  <cp:lastModifiedBy>林青</cp:lastModifiedBy>
  <cp:lastPrinted>2023-04-17T06:41:00Z</cp:lastPrinted>
  <dcterms:modified xsi:type="dcterms:W3CDTF">2024-04-11T08:14:18Z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