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ascii="宋体" w:hAnsi="宋体"/>
          <w:b/>
          <w:bCs/>
          <w:kern w:val="0"/>
          <w:sz w:val="32"/>
          <w:szCs w:val="32"/>
        </w:rPr>
      </w:pPr>
      <w:r>
        <w:rPr>
          <w:rFonts w:ascii="宋体" w:hAnsi="宋体"/>
          <w:b/>
          <w:bCs/>
          <w:kern w:val="0"/>
          <w:sz w:val="32"/>
          <w:szCs w:val="32"/>
        </w:rPr>
        <w:t>附件1</w:t>
      </w:r>
    </w:p>
    <w:p>
      <w:pPr>
        <w:spacing w:line="340" w:lineRule="exact"/>
        <w:ind w:right="-449" w:rightChars="-214"/>
        <w:jc w:val="left"/>
        <w:rPr>
          <w:rFonts w:hint="default" w:ascii="宋体" w:hAnsi="宋体"/>
          <w:b/>
          <w:bCs/>
          <w:kern w:val="0"/>
          <w:sz w:val="32"/>
          <w:szCs w:val="32"/>
        </w:rPr>
      </w:pPr>
    </w:p>
    <w:p>
      <w:pPr>
        <w:pStyle w:val="4"/>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广州市白云区太和镇视频监控2024年建设项目设计咨询服务项目</w:t>
      </w:r>
      <w:r>
        <w:rPr>
          <w:rFonts w:hint="eastAsia" w:ascii="方正小标宋简体" w:hAnsi="方正小标宋简体" w:eastAsia="方正小标宋简体" w:cs="方正小标宋简体"/>
          <w:b w:val="0"/>
          <w:bCs w:val="0"/>
          <w:sz w:val="44"/>
          <w:szCs w:val="44"/>
          <w:lang w:eastAsia="zh-CN"/>
        </w:rPr>
        <w:t>公开</w:t>
      </w:r>
      <w:r>
        <w:rPr>
          <w:rFonts w:hint="eastAsia" w:ascii="方正小标宋简体" w:hAnsi="方正小标宋简体" w:eastAsia="方正小标宋简体" w:cs="方正小标宋简体"/>
          <w:b w:val="0"/>
          <w:bCs w:val="0"/>
          <w:sz w:val="44"/>
          <w:szCs w:val="44"/>
        </w:rPr>
        <w:t>比选</w:t>
      </w:r>
    </w:p>
    <w:p>
      <w:pPr>
        <w:pStyle w:val="4"/>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报名提交资料一览</w:t>
      </w:r>
      <w:r>
        <w:rPr>
          <w:rFonts w:hint="eastAsia" w:ascii="方正小标宋简体" w:hAnsi="方正小标宋简体" w:eastAsia="方正小标宋简体" w:cs="方正小标宋简体"/>
          <w:b w:val="0"/>
          <w:bCs w:val="0"/>
          <w:kern w:val="0"/>
          <w:sz w:val="44"/>
          <w:szCs w:val="44"/>
        </w:rPr>
        <w:t>表</w:t>
      </w:r>
    </w:p>
    <w:p>
      <w:pPr>
        <w:spacing w:before="312"/>
        <w:ind w:firstLine="643"/>
        <w:jc w:val="center"/>
        <w:rPr>
          <w:rFonts w:hint="default" w:ascii="宋体" w:hAnsi="宋体"/>
          <w:b/>
          <w:kern w:val="0"/>
          <w:sz w:val="32"/>
          <w:szCs w:val="32"/>
        </w:rPr>
      </w:pPr>
    </w:p>
    <w:p>
      <w:pPr>
        <w:widowControl/>
        <w:spacing w:line="560" w:lineRule="exact"/>
        <w:jc w:val="left"/>
        <w:rPr>
          <w:rFonts w:hint="default"/>
          <w:kern w:val="0"/>
          <w:sz w:val="32"/>
          <w:szCs w:val="32"/>
        </w:rPr>
      </w:pPr>
      <w:r>
        <w:rPr>
          <w:rFonts w:ascii="宋体" w:hAnsi="宋体"/>
          <w:kern w:val="0"/>
          <w:sz w:val="24"/>
          <w:szCs w:val="24"/>
        </w:rPr>
        <w:t>申请单位（盖章）</w:t>
      </w:r>
      <w:r>
        <w:rPr>
          <w:rFonts w:ascii="宋体" w:hAnsi="宋体"/>
          <w:kern w:val="0"/>
          <w:sz w:val="32"/>
          <w:szCs w:val="32"/>
        </w:rPr>
        <w:t>：</w:t>
      </w:r>
    </w:p>
    <w:tbl>
      <w:tblPr>
        <w:tblStyle w:val="5"/>
        <w:tblW w:w="5522" w:type="pct"/>
        <w:tblInd w:w="-459" w:type="dxa"/>
        <w:tblLayout w:type="autofit"/>
        <w:tblCellMar>
          <w:top w:w="0" w:type="dxa"/>
          <w:left w:w="108" w:type="dxa"/>
          <w:bottom w:w="0" w:type="dxa"/>
          <w:right w:w="108" w:type="dxa"/>
        </w:tblCellMar>
      </w:tblPr>
      <w:tblGrid>
        <w:gridCol w:w="708"/>
        <w:gridCol w:w="3903"/>
        <w:gridCol w:w="756"/>
        <w:gridCol w:w="1303"/>
        <w:gridCol w:w="1483"/>
        <w:gridCol w:w="1068"/>
        <w:gridCol w:w="986"/>
      </w:tblGrid>
      <w:tr>
        <w:tblPrEx>
          <w:tblCellMar>
            <w:top w:w="0" w:type="dxa"/>
            <w:left w:w="108" w:type="dxa"/>
            <w:bottom w:w="0" w:type="dxa"/>
            <w:right w:w="108" w:type="dxa"/>
          </w:tblCellMar>
        </w:tblPrEx>
        <w:trPr>
          <w:trHeight w:val="320"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序号</w:t>
            </w:r>
          </w:p>
        </w:tc>
        <w:tc>
          <w:tcPr>
            <w:tcW w:w="1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项目</w:t>
            </w:r>
          </w:p>
        </w:tc>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报名资料页码</w:t>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报名提交资料要求</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审核情况</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报名人确认</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备注</w:t>
            </w:r>
          </w:p>
        </w:tc>
      </w:tr>
      <w:tr>
        <w:tblPrEx>
          <w:tblCellMar>
            <w:top w:w="0" w:type="dxa"/>
            <w:left w:w="108" w:type="dxa"/>
            <w:bottom w:w="0" w:type="dxa"/>
            <w:right w:w="108" w:type="dxa"/>
          </w:tblCellMar>
        </w:tblPrEx>
        <w:trPr>
          <w:trHeight w:val="574" w:hRule="atLeast"/>
        </w:trPr>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19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6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726"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(由组织单位填写)</w:t>
            </w:r>
          </w:p>
        </w:tc>
        <w:tc>
          <w:tcPr>
            <w:tcW w:w="5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4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r>
      <w:tr>
        <w:tblPrEx>
          <w:tblCellMar>
            <w:top w:w="0" w:type="dxa"/>
            <w:left w:w="108" w:type="dxa"/>
            <w:bottom w:w="0" w:type="dxa"/>
            <w:right w:w="108" w:type="dxa"/>
          </w:tblCellMar>
        </w:tblPrEx>
        <w:trPr>
          <w:trHeight w:val="662"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报名申请函（格式按附件2提供）</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17"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法人代表证明文件、法人代表授权委托书</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法人及法人代表授权人身份证</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复印件各1份</w:t>
            </w:r>
            <w:r>
              <w:rPr>
                <w:rFonts w:hint="eastAsia" w:asciiTheme="minorEastAsia" w:hAnsiTheme="minorEastAsia" w:eastAsiaTheme="minorEastAsia" w:cstheme="minorEastAsia"/>
                <w:color w:val="000000"/>
                <w:kern w:val="0"/>
                <w:sz w:val="21"/>
                <w:szCs w:val="21"/>
                <w:lang w:eastAsia="zh-CN"/>
              </w:rPr>
              <w:t>）</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07"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有效的</w:t>
            </w:r>
            <w:r>
              <w:rPr>
                <w:rFonts w:hint="eastAsia" w:asciiTheme="minorEastAsia" w:hAnsiTheme="minorEastAsia" w:eastAsiaTheme="minorEastAsia" w:cstheme="minorEastAsia"/>
                <w:color w:val="000000"/>
                <w:kern w:val="0"/>
                <w:sz w:val="21"/>
                <w:szCs w:val="21"/>
                <w:lang w:eastAsia="zh-CN"/>
              </w:rPr>
              <w:t>营业执照</w:t>
            </w:r>
            <w:r>
              <w:rPr>
                <w:rFonts w:hint="eastAsia" w:asciiTheme="minorEastAsia" w:hAnsiTheme="minorEastAsia" w:eastAsiaTheme="minorEastAsia" w:cstheme="minorEastAsia"/>
                <w:color w:val="000000"/>
                <w:kern w:val="0"/>
                <w:sz w:val="21"/>
                <w:szCs w:val="21"/>
              </w:rPr>
              <w:t>副本</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复印件1份</w:t>
            </w:r>
            <w:r>
              <w:rPr>
                <w:rFonts w:hint="eastAsia" w:asciiTheme="minorEastAsia" w:hAnsiTheme="minorEastAsia" w:eastAsiaTheme="minorEastAsia" w:cstheme="minorEastAsia"/>
                <w:color w:val="000000"/>
                <w:kern w:val="0"/>
                <w:sz w:val="21"/>
                <w:szCs w:val="21"/>
                <w:lang w:eastAsia="zh-CN"/>
              </w:rPr>
              <w:t>）</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color="auto" w:fill="auto"/>
                <w:lang w:val="en-US" w:eastAsia="zh-CN"/>
              </w:rPr>
            </w:pPr>
            <w:r>
              <w:rPr>
                <w:rFonts w:hint="eastAsia" w:asciiTheme="minorEastAsia" w:hAnsiTheme="minorEastAsia" w:eastAsiaTheme="minorEastAsia" w:cstheme="minorEastAsia"/>
                <w:color w:val="000000"/>
                <w:kern w:val="0"/>
                <w:sz w:val="21"/>
                <w:szCs w:val="21"/>
                <w:lang w:val="en-US" w:eastAsia="zh-CN"/>
              </w:rPr>
              <w:t>工程设计电子通信广电行业（通信工程）乙级或以上资质</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复印件1份</w:t>
            </w:r>
            <w:r>
              <w:rPr>
                <w:rFonts w:hint="eastAsia" w:asciiTheme="minorEastAsia" w:hAnsiTheme="minorEastAsia" w:eastAsiaTheme="minorEastAsia" w:cstheme="minorEastAsia"/>
                <w:color w:val="000000"/>
                <w:kern w:val="0"/>
                <w:sz w:val="21"/>
                <w:szCs w:val="21"/>
                <w:lang w:eastAsia="zh-CN"/>
              </w:rPr>
              <w:t>）</w:t>
            </w:r>
            <w:bookmarkStart w:id="0" w:name="_GoBack"/>
            <w:bookmarkEnd w:id="0"/>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88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aps w:val="0"/>
                <w:color w:val="auto"/>
                <w:spacing w:val="0"/>
                <w:sz w:val="21"/>
                <w:szCs w:val="21"/>
                <w:highlight w:val="none"/>
                <w:shd w:val="clear" w:color="auto" w:fill="auto"/>
                <w:lang w:val="en-US" w:eastAsia="zh-CN"/>
              </w:rPr>
              <w:t>安全技术防范系统设计、施工、维修资格证（一级）（</w:t>
            </w:r>
            <w:r>
              <w:rPr>
                <w:rFonts w:hint="eastAsia" w:asciiTheme="minorEastAsia" w:hAnsiTheme="minorEastAsia" w:eastAsiaTheme="minorEastAsia" w:cstheme="minorEastAsia"/>
                <w:color w:val="000000"/>
                <w:kern w:val="0"/>
                <w:sz w:val="21"/>
                <w:szCs w:val="21"/>
              </w:rPr>
              <w:t>复印件1份</w:t>
            </w:r>
            <w:r>
              <w:rPr>
                <w:rFonts w:hint="eastAsia" w:asciiTheme="minorEastAsia" w:hAnsiTheme="minorEastAsia" w:eastAsiaTheme="minorEastAsia" w:cstheme="minorEastAsia"/>
                <w:color w:val="000000"/>
                <w:kern w:val="0"/>
                <w:sz w:val="21"/>
                <w:szCs w:val="21"/>
                <w:lang w:eastAsia="zh-CN"/>
              </w:rPr>
              <w:t>）</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88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FF0000"/>
                <w:kern w:val="0"/>
                <w:sz w:val="21"/>
                <w:szCs w:val="21"/>
                <w:lang w:eastAsia="zh-CN"/>
              </w:rPr>
            </w:pPr>
            <w:r>
              <w:rPr>
                <w:rFonts w:hint="eastAsia" w:asciiTheme="minorEastAsia" w:hAnsiTheme="minorEastAsia" w:eastAsiaTheme="minorEastAsia" w:cstheme="minorEastAsia"/>
                <w:color w:val="auto"/>
                <w:kern w:val="0"/>
                <w:sz w:val="21"/>
                <w:szCs w:val="21"/>
                <w:lang w:eastAsia="zh-CN"/>
              </w:rPr>
              <w:t>参与报名的供应商提供广州市白云区太和镇</w:t>
            </w:r>
            <w:r>
              <w:rPr>
                <w:rFonts w:hint="eastAsia" w:asciiTheme="minorEastAsia" w:hAnsiTheme="minorEastAsia" w:eastAsiaTheme="minorEastAsia" w:cstheme="minorEastAsia"/>
                <w:color w:val="auto"/>
                <w:kern w:val="0"/>
                <w:sz w:val="21"/>
                <w:szCs w:val="21"/>
                <w:lang w:val="en-US" w:eastAsia="zh-CN"/>
              </w:rPr>
              <w:t>视频监控设计咨询服务项目计划</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提供近三年以来视频监控项目设计服务项目、服务经验证明材料</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9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参与报名的供应商提供广州市白云区太和镇视频监控建设项目设计咨询服务</w:t>
            </w:r>
            <w:r>
              <w:rPr>
                <w:rFonts w:hint="eastAsia" w:asciiTheme="minorEastAsia" w:hAnsiTheme="minorEastAsia" w:eastAsiaTheme="minorEastAsia" w:cstheme="minorEastAsia"/>
                <w:color w:val="auto"/>
                <w:kern w:val="0"/>
                <w:sz w:val="21"/>
                <w:szCs w:val="21"/>
                <w:lang w:eastAsia="zh-CN"/>
              </w:rPr>
              <w:t>项目</w:t>
            </w:r>
            <w:r>
              <w:rPr>
                <w:rFonts w:hint="eastAsia" w:asciiTheme="minorEastAsia" w:hAnsiTheme="minorEastAsia" w:eastAsiaTheme="minorEastAsia" w:cstheme="minorEastAsia"/>
                <w:color w:val="auto"/>
                <w:kern w:val="0"/>
                <w:sz w:val="21"/>
                <w:szCs w:val="21"/>
                <w:lang w:val="en-US" w:eastAsia="zh-CN"/>
              </w:rPr>
              <w:t>报价（单独密封）</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FF0000"/>
                <w:kern w:val="0"/>
                <w:sz w:val="21"/>
                <w:szCs w:val="21"/>
              </w:rPr>
            </w:pP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单独  密封</w:t>
            </w:r>
          </w:p>
        </w:tc>
      </w:tr>
      <w:tr>
        <w:tblPrEx>
          <w:tblCellMar>
            <w:top w:w="0" w:type="dxa"/>
            <w:left w:w="108" w:type="dxa"/>
            <w:bottom w:w="0" w:type="dxa"/>
            <w:right w:w="108" w:type="dxa"/>
          </w:tblCellMar>
        </w:tblPrEx>
        <w:trPr>
          <w:trHeight w:val="880" w:hRule="atLeast"/>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191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公开比选申请人声明（格式按附件3提供）</w:t>
            </w:r>
          </w:p>
        </w:tc>
        <w:tc>
          <w:tcPr>
            <w:tcW w:w="3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widowControl/>
        <w:snapToGrid w:val="0"/>
        <w:spacing w:line="360" w:lineRule="auto"/>
        <w:ind w:left="121" w:leftChars="-171" w:right="-271" w:rightChars="-129" w:hanging="480" w:hangingChars="200"/>
        <w:jc w:val="left"/>
        <w:rPr>
          <w:rFonts w:hint="default" w:ascii="宋体" w:hAnsi="宋体"/>
          <w:kern w:val="0"/>
          <w:sz w:val="24"/>
          <w:szCs w:val="24"/>
        </w:rPr>
      </w:pPr>
      <w:r>
        <w:rPr>
          <w:rFonts w:ascii="宋体" w:hAnsi="宋体"/>
          <w:kern w:val="0"/>
          <w:sz w:val="24"/>
          <w:szCs w:val="24"/>
        </w:rPr>
        <w:t xml:space="preserve">注：1、此表一式两份，一份附于报名资料内首页，作为报名资料目录，另一份交报名申请人代表。 </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2、此表原件审核情况栏及备注栏，报名单位须留空，由组织单位审核后填写。</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3、表格中有修改情况，须经组织单位受案人员和报名申请人代表共同签署。</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4、</w:t>
      </w:r>
      <w:r>
        <w:rPr>
          <w:rFonts w:ascii="宋体" w:hAnsi="宋体"/>
          <w:sz w:val="24"/>
          <w:szCs w:val="24"/>
        </w:rPr>
        <w:t>因特殊原因无法提供须提供书面资料原件的，应书面说明原因并提供证明材料，由</w:t>
      </w:r>
      <w:r>
        <w:rPr>
          <w:rFonts w:ascii="宋体" w:hAnsi="宋体"/>
          <w:kern w:val="0"/>
          <w:sz w:val="24"/>
          <w:szCs w:val="24"/>
        </w:rPr>
        <w:t>组织单位</w:t>
      </w:r>
      <w:r>
        <w:rPr>
          <w:rFonts w:ascii="宋体" w:hAnsi="宋体"/>
          <w:sz w:val="24"/>
          <w:szCs w:val="24"/>
        </w:rPr>
        <w:t>依法认定报名申请人提交的证明材料是否具有原件的证明效力。</w:t>
      </w:r>
    </w:p>
    <w:p>
      <w:pPr>
        <w:widowControl/>
        <w:snapToGrid w:val="0"/>
        <w:spacing w:line="360" w:lineRule="auto"/>
        <w:ind w:right="252" w:firstLine="480" w:firstLineChars="200"/>
        <w:jc w:val="left"/>
        <w:rPr>
          <w:rFonts w:hint="default" w:ascii="宋体" w:hAnsi="宋体"/>
          <w:kern w:val="0"/>
          <w:sz w:val="24"/>
          <w:szCs w:val="24"/>
        </w:rPr>
      </w:pPr>
      <w:r>
        <w:rPr>
          <w:rFonts w:ascii="宋体" w:hAnsi="宋体"/>
          <w:kern w:val="0"/>
          <w:sz w:val="24"/>
          <w:szCs w:val="24"/>
        </w:rPr>
        <w:t>原件审核情况：组织单位收案人员与报名申请人代表对报名资料共同核对，审核情况属实。</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组织单位收案人员签名：</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 xml:space="preserve">报名申请人代表签名：                                               </w:t>
      </w:r>
    </w:p>
    <w:p>
      <w:pPr>
        <w:widowControl/>
        <w:snapToGrid w:val="0"/>
        <w:spacing w:line="360" w:lineRule="auto"/>
        <w:ind w:right="1212"/>
        <w:jc w:val="right"/>
        <w:rPr>
          <w:rFonts w:hint="default" w:ascii="宋体" w:hAnsi="宋体"/>
          <w:kern w:val="0"/>
          <w:sz w:val="24"/>
          <w:szCs w:val="24"/>
        </w:rPr>
      </w:pPr>
      <w:r>
        <w:rPr>
          <w:rFonts w:ascii="宋体" w:hAnsi="宋体"/>
          <w:kern w:val="0"/>
          <w:sz w:val="24"/>
          <w:szCs w:val="24"/>
        </w:rPr>
        <w:t xml:space="preserve"> </w:t>
      </w:r>
    </w:p>
    <w:p>
      <w:pPr>
        <w:widowControl/>
        <w:snapToGrid w:val="0"/>
        <w:spacing w:line="360" w:lineRule="auto"/>
        <w:ind w:right="1212"/>
        <w:jc w:val="center"/>
        <w:rPr>
          <w:rFonts w:hint="default" w:ascii="宋体" w:hAnsi="宋体"/>
          <w:kern w:val="0"/>
          <w:sz w:val="24"/>
          <w:szCs w:val="24"/>
        </w:rPr>
        <w:sectPr>
          <w:headerReference r:id="rId3" w:type="default"/>
          <w:footerReference r:id="rId4" w:type="default"/>
          <w:pgSz w:w="11906" w:h="16838"/>
          <w:pgMar w:top="1440" w:right="1440" w:bottom="1440" w:left="1440" w:header="851" w:footer="454" w:gutter="0"/>
          <w:cols w:space="720" w:num="1"/>
          <w:docGrid w:type="lines" w:linePitch="449" w:charSpace="0"/>
        </w:sectPr>
      </w:pP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年    月</w:t>
      </w: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eastAsia="zh-CN"/>
        </w:rPr>
        <w:t>日</w:t>
      </w:r>
      <w:r>
        <w:rPr>
          <w:rFonts w:ascii="宋体" w:hAnsi="宋体"/>
          <w:kern w:val="0"/>
          <w:sz w:val="24"/>
          <w:szCs w:val="24"/>
        </w:rPr>
        <w:t xml:space="preserve"> </w:t>
      </w:r>
    </w:p>
    <w:p>
      <w:pPr>
        <w:widowControl/>
        <w:shd w:val="clear" w:color="auto" w:fill="FFFFFF"/>
        <w:spacing w:line="560" w:lineRule="exact"/>
        <w:jc w:val="left"/>
        <w:rPr>
          <w:rFonts w:hint="default" w:ascii="宋体" w:hAnsi="宋体"/>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D6"/>
    <w:rsid w:val="000415DE"/>
    <w:rsid w:val="00062C4D"/>
    <w:rsid w:val="00135089"/>
    <w:rsid w:val="0013727E"/>
    <w:rsid w:val="0016448F"/>
    <w:rsid w:val="001D1F6C"/>
    <w:rsid w:val="00255C83"/>
    <w:rsid w:val="002B559B"/>
    <w:rsid w:val="002E1EBB"/>
    <w:rsid w:val="00341E64"/>
    <w:rsid w:val="00362532"/>
    <w:rsid w:val="003767FC"/>
    <w:rsid w:val="003A656B"/>
    <w:rsid w:val="003E7BA0"/>
    <w:rsid w:val="003F5EF3"/>
    <w:rsid w:val="00427A0F"/>
    <w:rsid w:val="00437A62"/>
    <w:rsid w:val="00466A3E"/>
    <w:rsid w:val="00517288"/>
    <w:rsid w:val="00570B84"/>
    <w:rsid w:val="00597E00"/>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B40CDD"/>
    <w:rsid w:val="00C214A8"/>
    <w:rsid w:val="00C36E4C"/>
    <w:rsid w:val="00CD7E51"/>
    <w:rsid w:val="00CE3DE7"/>
    <w:rsid w:val="00D639C5"/>
    <w:rsid w:val="00D72338"/>
    <w:rsid w:val="00D93B87"/>
    <w:rsid w:val="00DA5C2A"/>
    <w:rsid w:val="00E22D0A"/>
    <w:rsid w:val="00E4102F"/>
    <w:rsid w:val="00EE49C7"/>
    <w:rsid w:val="00EF41FF"/>
    <w:rsid w:val="00EF5002"/>
    <w:rsid w:val="04F73E4E"/>
    <w:rsid w:val="06133130"/>
    <w:rsid w:val="06AF6F07"/>
    <w:rsid w:val="090515DA"/>
    <w:rsid w:val="09393015"/>
    <w:rsid w:val="09976C38"/>
    <w:rsid w:val="09BF7F9D"/>
    <w:rsid w:val="0C770F2F"/>
    <w:rsid w:val="0C853B1A"/>
    <w:rsid w:val="103C03B2"/>
    <w:rsid w:val="109B71AD"/>
    <w:rsid w:val="11531D23"/>
    <w:rsid w:val="147F2631"/>
    <w:rsid w:val="162716E7"/>
    <w:rsid w:val="17D964A1"/>
    <w:rsid w:val="180453F5"/>
    <w:rsid w:val="196A4272"/>
    <w:rsid w:val="1A630499"/>
    <w:rsid w:val="1AB257A1"/>
    <w:rsid w:val="1C8036FB"/>
    <w:rsid w:val="26D475E7"/>
    <w:rsid w:val="2C2073FD"/>
    <w:rsid w:val="2DD20C4B"/>
    <w:rsid w:val="3159325B"/>
    <w:rsid w:val="339C1125"/>
    <w:rsid w:val="34495E5A"/>
    <w:rsid w:val="348A543F"/>
    <w:rsid w:val="34EB1FE1"/>
    <w:rsid w:val="356B148E"/>
    <w:rsid w:val="37171FA4"/>
    <w:rsid w:val="3B01163E"/>
    <w:rsid w:val="3B494A65"/>
    <w:rsid w:val="3D87707E"/>
    <w:rsid w:val="4CA53756"/>
    <w:rsid w:val="4E6F1A3E"/>
    <w:rsid w:val="50326D2A"/>
    <w:rsid w:val="51391ED1"/>
    <w:rsid w:val="51AD2D4C"/>
    <w:rsid w:val="5612669B"/>
    <w:rsid w:val="56173E80"/>
    <w:rsid w:val="57A0697A"/>
    <w:rsid w:val="588370EE"/>
    <w:rsid w:val="59B81E96"/>
    <w:rsid w:val="5A87372A"/>
    <w:rsid w:val="5D7551E4"/>
    <w:rsid w:val="5EA67A62"/>
    <w:rsid w:val="5F495E62"/>
    <w:rsid w:val="6395331B"/>
    <w:rsid w:val="63994C36"/>
    <w:rsid w:val="68766720"/>
    <w:rsid w:val="69293A97"/>
    <w:rsid w:val="6A364674"/>
    <w:rsid w:val="6A9F48FD"/>
    <w:rsid w:val="6DD46D05"/>
    <w:rsid w:val="6ECA25C6"/>
    <w:rsid w:val="6EEF5710"/>
    <w:rsid w:val="708923AF"/>
    <w:rsid w:val="7460785B"/>
    <w:rsid w:val="74AB4800"/>
    <w:rsid w:val="74DC48C7"/>
    <w:rsid w:val="74FB517C"/>
    <w:rsid w:val="764C3EDC"/>
    <w:rsid w:val="78671595"/>
    <w:rsid w:val="786C5F74"/>
    <w:rsid w:val="78A70727"/>
    <w:rsid w:val="78E940ED"/>
    <w:rsid w:val="790A7EA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hint="default"/>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4">
    <w:name w:val="Title"/>
    <w:basedOn w:val="1"/>
    <w:next w:val="1"/>
    <w:qFormat/>
    <w:uiPriority w:val="0"/>
    <w:pPr>
      <w:spacing w:after="480" w:afterLines="200" w:line="240" w:lineRule="auto"/>
      <w:ind w:firstLine="0" w:firstLineChars="0"/>
    </w:pPr>
    <w:rPr>
      <w:rFonts w:ascii="方正小标宋简体" w:hAnsi="Arial" w:eastAsia="方正小标宋简体"/>
      <w:sz w:val="44"/>
    </w:rPr>
  </w:style>
  <w:style w:type="character" w:styleId="7">
    <w:name w:val="page number"/>
    <w:qFormat/>
    <w:uiPriority w:val="0"/>
    <w:rPr>
      <w:rFonts w:hint="default"/>
    </w:rPr>
  </w:style>
  <w:style w:type="character" w:customStyle="1" w:styleId="8">
    <w:name w:val="页脚 Char"/>
    <w:link w:val="2"/>
    <w:qFormat/>
    <w:uiPriority w:val="0"/>
    <w:rPr>
      <w:rFonts w:hint="default"/>
      <w:kern w:val="2"/>
      <w:sz w:val="18"/>
    </w:rPr>
  </w:style>
  <w:style w:type="character" w:customStyle="1" w:styleId="9">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4403-03D9-4534-AA0C-83C58D4D88D1}">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654</Characters>
  <Lines>5</Lines>
  <Paragraphs>1</Paragraphs>
  <TotalTime>0</TotalTime>
  <ScaleCrop>false</ScaleCrop>
  <LinksUpToDate>false</LinksUpToDate>
  <CharactersWithSpaces>767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综合治理办收发员</cp:lastModifiedBy>
  <cp:lastPrinted>2024-05-27T04:17:00Z</cp:lastPrinted>
  <dcterms:modified xsi:type="dcterms:W3CDTF">2024-10-11T09:28:38Z</dcterms:modified>
  <dc:title>附件一</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FBFF9B52D56F4AD1ABD64533A23D090D</vt:lpwstr>
  </property>
</Properties>
</file>