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5F04"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比选文件领购登记表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617"/>
        <w:gridCol w:w="1419"/>
        <w:gridCol w:w="176"/>
        <w:gridCol w:w="2266"/>
      </w:tblGrid>
      <w:tr w14:paraId="1337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 w14:paraId="3720D574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617" w:type="dxa"/>
            <w:noWrap w:val="0"/>
            <w:vAlign w:val="center"/>
          </w:tcPr>
          <w:p w14:paraId="2B2A1139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2023年太和镇内街内巷硬底化建设工程 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28AA817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266" w:type="dxa"/>
            <w:noWrap w:val="0"/>
            <w:vAlign w:val="center"/>
          </w:tcPr>
          <w:p w14:paraId="427D4608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JJZB-2024-1021</w:t>
            </w:r>
          </w:p>
        </w:tc>
      </w:tr>
      <w:tr w14:paraId="7AA6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 w14:paraId="25B2F220">
            <w:pPr>
              <w:spacing w:line="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招标代理机构</w:t>
            </w:r>
          </w:p>
        </w:tc>
        <w:tc>
          <w:tcPr>
            <w:tcW w:w="3617" w:type="dxa"/>
            <w:noWrap w:val="0"/>
            <w:vAlign w:val="center"/>
          </w:tcPr>
          <w:p w14:paraId="3E07E9EA">
            <w:pPr>
              <w:spacing w:line="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广东聚佳项目管理咨询有限公司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27508C0D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266" w:type="dxa"/>
            <w:noWrap w:val="0"/>
            <w:vAlign w:val="center"/>
          </w:tcPr>
          <w:p w14:paraId="1D52293F">
            <w:pPr>
              <w:spacing w:line="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赵工</w:t>
            </w:r>
          </w:p>
        </w:tc>
      </w:tr>
      <w:tr w14:paraId="1BE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 w14:paraId="56D483CF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78690D72">
            <w:pPr>
              <w:pStyle w:val="8"/>
              <w:widowControl w:val="0"/>
              <w:spacing w:before="0" w:beforeAutospacing="0" w:after="0" w:afterAutospacing="0" w:line="60" w:lineRule="auto"/>
              <w:jc w:val="both"/>
              <w:rPr>
                <w:rFonts w:ascii="宋体" w:hAnsi="宋体" w:eastAsia="宋体" w:cs="Times New Roman"/>
                <w:kern w:val="2"/>
              </w:rPr>
            </w:pPr>
          </w:p>
        </w:tc>
      </w:tr>
      <w:tr w14:paraId="779B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1" w:type="dxa"/>
            <w:noWrap w:val="0"/>
            <w:vAlign w:val="center"/>
          </w:tcPr>
          <w:p w14:paraId="3DEAEA68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46161AE7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 w14:paraId="250C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1" w:type="dxa"/>
            <w:noWrap w:val="0"/>
            <w:vAlign w:val="center"/>
          </w:tcPr>
          <w:p w14:paraId="2CD86CA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617" w:type="dxa"/>
            <w:noWrap w:val="0"/>
            <w:vAlign w:val="center"/>
          </w:tcPr>
          <w:p w14:paraId="7D34755E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8E9338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1ABD865F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705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noWrap w:val="0"/>
            <w:vAlign w:val="center"/>
          </w:tcPr>
          <w:p w14:paraId="72841C6B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3617" w:type="dxa"/>
            <w:noWrap w:val="0"/>
            <w:vAlign w:val="center"/>
          </w:tcPr>
          <w:p w14:paraId="539D25B2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CB46B12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58AD2AF0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182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noWrap w:val="0"/>
            <w:vAlign w:val="center"/>
          </w:tcPr>
          <w:p w14:paraId="2C0F9ADC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617" w:type="dxa"/>
            <w:noWrap w:val="0"/>
            <w:vAlign w:val="center"/>
          </w:tcPr>
          <w:p w14:paraId="199371FA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9460AEE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文件售价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233BBB6D">
            <w:pPr>
              <w:spacing w:line="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00.00</w:t>
            </w:r>
            <w:r>
              <w:rPr>
                <w:rFonts w:hint="eastAsia" w:ascii="宋体" w:hAnsi="宋体"/>
                <w:sz w:val="24"/>
                <w:lang w:eastAsia="zh-CN"/>
              </w:rPr>
              <w:t>元</w:t>
            </w:r>
          </w:p>
        </w:tc>
      </w:tr>
      <w:tr w14:paraId="4623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11" w:type="dxa"/>
            <w:noWrap w:val="0"/>
            <w:vAlign w:val="center"/>
          </w:tcPr>
          <w:p w14:paraId="491D46BB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3D2890E0">
            <w:pPr>
              <w:pStyle w:val="8"/>
              <w:widowControl w:val="0"/>
              <w:spacing w:before="0" w:beforeAutospacing="0" w:after="0" w:afterAutospacing="0" w:line="480" w:lineRule="auto"/>
              <w:ind w:firstLine="273" w:firstLineChars="114"/>
              <w:jc w:val="left"/>
              <w:rPr>
                <w:rFonts w:ascii="宋体" w:hAnsi="宋体" w:eastAsia="宋体" w:cs="Times New Roman"/>
                <w:kern w:val="2"/>
              </w:rPr>
            </w:pPr>
          </w:p>
        </w:tc>
      </w:tr>
      <w:tr w14:paraId="0F57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1" w:type="dxa"/>
            <w:noWrap w:val="0"/>
            <w:vAlign w:val="center"/>
          </w:tcPr>
          <w:p w14:paraId="37B82718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领取招标文件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15E033D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  <w:p w14:paraId="79C3A282">
            <w:pPr>
              <w:spacing w:line="60" w:lineRule="auto"/>
              <w:ind w:left="3780" w:left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     月     日</w:t>
            </w:r>
          </w:p>
        </w:tc>
      </w:tr>
      <w:tr w14:paraId="1633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711" w:type="dxa"/>
            <w:noWrap w:val="0"/>
            <w:vAlign w:val="center"/>
          </w:tcPr>
          <w:p w14:paraId="6C33D830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注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12282DEB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</w:tbl>
    <w:p w14:paraId="028C3EE3">
      <w:pPr>
        <w:rPr>
          <w:rFonts w:hint="eastAsia" w:ascii="宋体" w:hAnsi="宋体"/>
          <w:b/>
          <w:sz w:val="24"/>
        </w:rPr>
      </w:pPr>
    </w:p>
    <w:p w14:paraId="352C2D16"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bCs/>
          <w:sz w:val="24"/>
          <w:u w:val="single"/>
        </w:rPr>
        <w:t>实际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参选人</w:t>
      </w:r>
      <w:r>
        <w:rPr>
          <w:rFonts w:ascii="宋体" w:hAnsi="宋体"/>
          <w:b/>
          <w:bCs/>
          <w:sz w:val="24"/>
          <w:u w:val="single"/>
        </w:rPr>
        <w:t>人的称谓必须与报名时的一致，否则其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参选</w:t>
      </w:r>
      <w:r>
        <w:rPr>
          <w:rFonts w:ascii="宋体" w:hAnsi="宋体"/>
          <w:b/>
          <w:bCs/>
          <w:sz w:val="24"/>
          <w:u w:val="single"/>
        </w:rPr>
        <w:t>文件无效。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DFkNWIyMzdmODI2NjVjMDBiODMyODAyYTk0ZWQifQ=="/>
  </w:docVars>
  <w:rsids>
    <w:rsidRoot w:val="1E2923AD"/>
    <w:rsid w:val="1E2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40" w:after="120" w:line="360" w:lineRule="auto"/>
      <w:jc w:val="center"/>
      <w:outlineLvl w:val="1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</w:rPr>
  </w:style>
  <w:style w:type="paragraph" w:customStyle="1" w:styleId="8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2024-11-06T01:05:00Z</dcterms:created>
  <dc:creator>韶关亿诚赵生（预结算、招标代理）</dc:creator>
  <cp:lastModifiedBy>韶关亿诚赵生（预结算、招标代理）</cp:lastModifiedBy>
  <dcterms:modified xsi:type="dcterms:W3CDTF">2024-11-06T01:16:58Z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E1A2E465239F4D3283ABAF7CF125D34D_11</vt:lpwstr>
  </property>
</Properties>
</file>