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w:t>
      </w:r>
      <w:r>
        <w:rPr>
          <w:rFonts w:hint="eastAsia" w:ascii="仿宋_GB2312" w:hAnsi="仿宋_GB2312" w:eastAsia="仿宋_GB2312" w:cs="仿宋_GB2312"/>
          <w:kern w:val="0"/>
          <w:sz w:val="32"/>
          <w:szCs w:val="32"/>
          <w:lang w:val="en-US" w:eastAsia="zh-CN"/>
        </w:rPr>
        <w:t>太和镇</w:t>
      </w:r>
      <w:r>
        <w:rPr>
          <w:rFonts w:hint="eastAsia" w:ascii="仿宋_GB2312" w:hAnsi="仿宋_GB2312" w:eastAsia="仿宋_GB2312" w:cs="仿宋_GB2312"/>
          <w:kern w:val="0"/>
          <w:sz w:val="32"/>
          <w:szCs w:val="32"/>
          <w:lang w:eastAsia="zh-CN"/>
        </w:rPr>
        <w:t>人民政府</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kern w:val="0"/>
          <w:sz w:val="32"/>
          <w:szCs w:val="32"/>
          <w:lang w:val="en-US" w:eastAsia="zh-CN"/>
        </w:rPr>
        <w:t>广州市白云区</w:t>
      </w:r>
      <w:r>
        <w:rPr>
          <w:rFonts w:hint="eastAsia" w:ascii="仿宋_GB2312" w:eastAsia="仿宋_GB2312"/>
          <w:sz w:val="32"/>
          <w:szCs w:val="32"/>
        </w:rPr>
        <w:t>太和镇</w:t>
      </w:r>
      <w:r>
        <w:rPr>
          <w:rFonts w:hint="eastAsia" w:ascii="仿宋_GB2312" w:eastAsia="仿宋_GB2312"/>
          <w:sz w:val="32"/>
          <w:szCs w:val="32"/>
          <w:lang w:val="en-US" w:eastAsia="zh-CN"/>
        </w:rPr>
        <w:t>人民政府固定资产清查盘点</w:t>
      </w:r>
      <w:bookmarkStart w:id="0" w:name="_GoBack"/>
      <w:bookmarkEnd w:id="0"/>
      <w:r>
        <w:rPr>
          <w:rFonts w:hint="eastAsia" w:ascii="仿宋_GB2312" w:eastAsia="仿宋_GB2312"/>
          <w:sz w:val="32"/>
          <w:szCs w:val="32"/>
        </w:rPr>
        <w:t>服务</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rPr>
        <w:t>公开比选工作，</w:t>
      </w:r>
      <w:r>
        <w:rPr>
          <w:rFonts w:hint="eastAsia" w:ascii="仿宋_GB2312" w:hAnsi="仿宋_GB2312" w:eastAsia="仿宋_GB2312" w:cs="仿宋_GB2312"/>
          <w:kern w:val="0"/>
          <w:sz w:val="32"/>
          <w:szCs w:val="32"/>
          <w:lang w:val="en-US" w:eastAsia="zh-CN"/>
        </w:rPr>
        <w:t>作</w:t>
      </w:r>
      <w:r>
        <w:rPr>
          <w:rFonts w:hint="eastAsia" w:ascii="仿宋_GB2312" w:hAnsi="仿宋_GB2312" w:eastAsia="仿宋_GB2312" w:cs="仿宋_GB2312"/>
          <w:kern w:val="0"/>
          <w:sz w:val="32"/>
          <w:szCs w:val="32"/>
        </w:rPr>
        <w:t>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ODlmNWE0ODMzMTgyYzVhMWQ4YTc1MmUzODlkYzkifQ=="/>
  </w:docVars>
  <w:rsids>
    <w:rsidRoot w:val="00000000"/>
    <w:rsid w:val="00A818FF"/>
    <w:rsid w:val="0EE8604B"/>
    <w:rsid w:val="100D6850"/>
    <w:rsid w:val="12292193"/>
    <w:rsid w:val="18CC4CE2"/>
    <w:rsid w:val="18EF49B2"/>
    <w:rsid w:val="19CB498B"/>
    <w:rsid w:val="19D55046"/>
    <w:rsid w:val="1C27327C"/>
    <w:rsid w:val="246B5892"/>
    <w:rsid w:val="2CE20039"/>
    <w:rsid w:val="356B148E"/>
    <w:rsid w:val="35887516"/>
    <w:rsid w:val="48A52816"/>
    <w:rsid w:val="4B2B6C92"/>
    <w:rsid w:val="571E6842"/>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漫上心田</cp:lastModifiedBy>
  <cp:lastPrinted>2020-10-22T03:24:00Z</cp:lastPrinted>
  <dcterms:modified xsi:type="dcterms:W3CDTF">2024-11-18T08:16:24Z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00BBE268BE9944BC9EB3E5B898BAF175</vt:lpwstr>
  </property>
</Properties>
</file>