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rPr>
      </w:pPr>
      <w:r>
        <w:rPr>
          <w:rFonts w:hint="eastAsia" w:eastAsia="黑体"/>
        </w:rPr>
        <w:t>附件</w:t>
      </w:r>
      <w:r>
        <w:rPr>
          <w:rFonts w:hint="eastAsia" w:eastAsia="黑体"/>
          <w:lang w:val="en-US" w:eastAsia="zh-CN"/>
        </w:rPr>
        <w:t>3</w:t>
      </w:r>
      <w:bookmarkStart w:id="0" w:name="_GoBack"/>
      <w:bookmarkEnd w:id="0"/>
      <w:r>
        <w:rPr>
          <w:rFonts w:hint="eastAsia" w:eastAsia="黑体"/>
        </w:rPr>
        <w:t xml:space="preserve"> </w:t>
      </w:r>
    </w:p>
    <w:p>
      <w:pPr>
        <w:spacing w:line="560" w:lineRule="exact"/>
        <w:rPr>
          <w:rFonts w:hint="eastAsia" w:eastAsia="黑体"/>
        </w:rPr>
      </w:pPr>
    </w:p>
    <w:p>
      <w:pPr>
        <w:spacing w:line="560" w:lineRule="exact"/>
        <w:jc w:val="center"/>
        <w:rPr>
          <w:rFonts w:hint="eastAsia" w:ascii="方正小标宋_GBK" w:eastAsia="方正小标宋_GBK"/>
          <w:sz w:val="44"/>
        </w:rPr>
      </w:pPr>
      <w:r>
        <w:rPr>
          <w:rFonts w:hint="eastAsia" w:ascii="方正小标宋_GBK" w:eastAsia="方正小标宋_GBK"/>
          <w:sz w:val="44"/>
        </w:rPr>
        <w:t>广州市促进商务高质量发展专项资金</w:t>
      </w:r>
    </w:p>
    <w:p>
      <w:pPr>
        <w:spacing w:line="560" w:lineRule="exact"/>
        <w:jc w:val="center"/>
        <w:rPr>
          <w:rFonts w:hint="eastAsia" w:ascii="方正小标宋_GBK" w:eastAsia="方正小标宋_GBK"/>
          <w:sz w:val="44"/>
        </w:rPr>
      </w:pPr>
      <w:r>
        <w:rPr>
          <w:rFonts w:hint="eastAsia" w:ascii="方正小标宋_GBK" w:eastAsia="方正小标宋_GBK"/>
          <w:sz w:val="44"/>
        </w:rPr>
        <w:t>商业网点建设专题项目申报承诺书</w:t>
      </w:r>
    </w:p>
    <w:p>
      <w:pPr>
        <w:spacing w:line="560" w:lineRule="exact"/>
        <w:rPr>
          <w:rFonts w:eastAsia="黑体"/>
        </w:rPr>
      </w:pPr>
    </w:p>
    <w:p>
      <w:pPr>
        <w:spacing w:line="560" w:lineRule="exact"/>
        <w:ind w:firstLine="640" w:firstLineChars="200"/>
      </w:pPr>
      <w:r>
        <w:t>对申报2025年度广州市促进商务高质量发展专项资金商业网点建设专题项目和使用财政资金的有关事宜，我单位郑重承诺：</w:t>
      </w:r>
    </w:p>
    <w:p>
      <w:pPr>
        <w:spacing w:line="560" w:lineRule="exact"/>
        <w:ind w:firstLine="640" w:firstLineChars="200"/>
      </w:pPr>
      <w:r>
        <w:t>一、对申报项目的真实性，以及申报材料的真实性、准确性、完整性、有效性和合法性负责，复印件与原件一致。如隐瞒有关情况或提供任何虚假材料，愿意承担一切法律后果，并同意有关部门记录入相关的企业征信体系中。</w:t>
      </w:r>
    </w:p>
    <w:p>
      <w:pPr>
        <w:spacing w:line="560" w:lineRule="exact"/>
        <w:ind w:firstLine="640" w:firstLineChars="200"/>
      </w:pPr>
      <w:r>
        <w:t>二、依据信用管理部门规定，未被列入“严重失信主体名单”。</w:t>
      </w:r>
    </w:p>
    <w:p>
      <w:pPr>
        <w:spacing w:line="560" w:lineRule="exact"/>
        <w:ind w:firstLine="640" w:firstLineChars="200"/>
      </w:pPr>
      <w:r>
        <w:t>三、若申报项目获得广州市促进商务高质量发展专项资金商业网点建设专题扶持，严格按照有关规定做好项目实施、经济社会效果分析、财政资金使用管理、项目验收等相关工作，保证财政资金专款专用、专账核算，按规定做好财务处理工作。对扶持资金使用情况，随时接受有关部门的监督检查。如有挪用、截留资金和项目未能按期完成的，接受有关部门的处理，并将已划拨的财政资金归还国库。</w:t>
      </w:r>
    </w:p>
    <w:p>
      <w:pPr>
        <w:spacing w:line="560" w:lineRule="exact"/>
        <w:ind w:firstLine="640" w:firstLineChars="200"/>
      </w:pPr>
      <w:r>
        <w:t>四、本项目在     年     月至    年   月期间按照申报的内容全部完成。</w:t>
      </w:r>
    </w:p>
    <w:p>
      <w:pPr>
        <w:spacing w:line="560" w:lineRule="exact"/>
        <w:ind w:firstLine="640" w:firstLineChars="200"/>
      </w:pPr>
      <w:r>
        <w:t>项目投资额为      万元，项目具体内容如下：</w:t>
      </w:r>
    </w:p>
    <w:p>
      <w:pPr>
        <w:spacing w:line="560" w:lineRule="exact"/>
        <w:ind w:firstLine="640" w:firstLineChars="200"/>
      </w:pPr>
      <w:r>
        <w:t>五、项目质量达到相关要求，项目效果达到以下项目绩效目标（或将达到以下项目预期绩效目标）：</w:t>
      </w:r>
    </w:p>
    <w:p>
      <w:pPr>
        <w:spacing w:line="560" w:lineRule="exact"/>
        <w:ind w:firstLine="640" w:firstLineChars="200"/>
      </w:pPr>
      <w:r>
        <w:t>1.经济效益：（绩效指标和目标值）</w:t>
      </w:r>
    </w:p>
    <w:p>
      <w:pPr>
        <w:spacing w:line="560" w:lineRule="exact"/>
        <w:ind w:firstLine="640" w:firstLineChars="200"/>
      </w:pPr>
    </w:p>
    <w:p>
      <w:pPr>
        <w:spacing w:line="560" w:lineRule="exact"/>
        <w:ind w:firstLine="640" w:firstLineChars="200"/>
      </w:pPr>
      <w:r>
        <w:t>2.社会效益：</w:t>
      </w: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r>
        <w:t>项目单位法人代表：（签名）</w:t>
      </w:r>
    </w:p>
    <w:p>
      <w:pPr>
        <w:spacing w:line="560" w:lineRule="exact"/>
        <w:ind w:firstLine="640" w:firstLineChars="200"/>
        <w:rPr>
          <w:rFonts w:hint="eastAsia"/>
        </w:rPr>
      </w:pPr>
      <w:r>
        <w:t xml:space="preserve">项目单位（盖章） </w:t>
      </w:r>
    </w:p>
    <w:p>
      <w:pPr>
        <w:spacing w:line="560" w:lineRule="exact"/>
        <w:ind w:firstLine="640" w:firstLineChars="200"/>
      </w:pPr>
      <w:r>
        <w:t>二</w:t>
      </w:r>
      <w:r>
        <w:rPr>
          <w:rFonts w:hint="eastAsia" w:ascii="仿宋_GB2312"/>
        </w:rPr>
        <w:t>○</w:t>
      </w:r>
      <w:r>
        <w:t xml:space="preserve">    年  月   日</w:t>
      </w:r>
    </w:p>
    <w:p>
      <w:pPr>
        <w:spacing w:line="560" w:lineRule="exact"/>
        <w:ind w:firstLine="640" w:firstLineChars="200"/>
      </w:pPr>
      <w:r>
        <w:t xml:space="preserve">                                </w:t>
      </w:r>
    </w:p>
    <w:p>
      <w:pPr>
        <w:spacing w:line="560" w:lineRule="exact"/>
        <w:ind w:firstLine="640" w:firstLineChars="200"/>
      </w:pPr>
    </w:p>
    <w:p>
      <w:pPr>
        <w:spacing w:line="560" w:lineRule="exact"/>
        <w:ind w:firstLine="640" w:firstLineChars="200"/>
      </w:pPr>
      <w:r>
        <w:t>项目推荐部门：</w:t>
      </w:r>
    </w:p>
    <w:p>
      <w:pPr>
        <w:spacing w:line="560" w:lineRule="exact"/>
        <w:ind w:firstLine="640" w:firstLineChars="200"/>
      </w:pPr>
      <w:r>
        <w:t>区商务主管部门（盖章）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3392B"/>
    <w:rsid w:val="3AD3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2025-02-27T10:01:00Z</dcterms:created>
  <dc:creator>小瑜</dc:creator>
  <cp:lastModifiedBy>小瑜</cp:lastModifiedBy>
  <dcterms:modified xsi:type="dcterms:W3CDTF">2025-02-27T10:02:15Z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