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C5A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179BD32"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/>
        </w:rPr>
        <w:t>比选登记表</w:t>
      </w:r>
    </w:p>
    <w:tbl>
      <w:tblPr>
        <w:tblStyle w:val="2"/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48"/>
        <w:gridCol w:w="415"/>
        <w:gridCol w:w="1031"/>
        <w:gridCol w:w="1032"/>
        <w:gridCol w:w="1031"/>
        <w:gridCol w:w="1963"/>
        <w:gridCol w:w="278"/>
        <w:gridCol w:w="1200"/>
        <w:gridCol w:w="1283"/>
        <w:gridCol w:w="1950"/>
      </w:tblGrid>
      <w:tr w14:paraId="4C70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15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比选编号</w:t>
            </w:r>
          </w:p>
        </w:tc>
        <w:tc>
          <w:tcPr>
            <w:tcW w:w="739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B7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  <w:lang w:eastAsia="zh-CN"/>
              </w:rPr>
              <w:t>HMCG-2025001</w:t>
            </w:r>
          </w:p>
        </w:tc>
        <w:tc>
          <w:tcPr>
            <w:tcW w:w="24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6E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文件价格（元/套）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46D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500</w:t>
            </w:r>
          </w:p>
        </w:tc>
      </w:tr>
      <w:tr w14:paraId="5982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41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工程名称</w:t>
            </w:r>
          </w:p>
        </w:tc>
        <w:tc>
          <w:tcPr>
            <w:tcW w:w="11831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7A26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6D5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0F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购买比选文件</w:t>
            </w:r>
          </w:p>
          <w:p w14:paraId="5BAA1F9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单位信息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106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</w:t>
            </w:r>
          </w:p>
        </w:tc>
        <w:tc>
          <w:tcPr>
            <w:tcW w:w="10183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8963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C21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D2FD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81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B599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68E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900F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94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纳税人识别号</w:t>
            </w:r>
          </w:p>
        </w:tc>
        <w:tc>
          <w:tcPr>
            <w:tcW w:w="57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290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07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100B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290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66DF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9C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购买比选文件经办人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0DEB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4D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5C70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349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FE86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3B2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6DCB">
            <w:pPr>
              <w:shd w:val="clear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EAA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项目联系人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6291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057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34F5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FF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F9C2E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664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06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0C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获取比选文件方式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B70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线上购买</w:t>
            </w:r>
          </w:p>
        </w:tc>
        <w:tc>
          <w:tcPr>
            <w:tcW w:w="1018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60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 w14:paraId="0640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888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登记时递交的资料</w:t>
            </w:r>
          </w:p>
        </w:tc>
        <w:tc>
          <w:tcPr>
            <w:tcW w:w="11831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4CB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已按《比选公告》中资格要求的材料提供齐全，内容详见附件。</w:t>
            </w:r>
          </w:p>
        </w:tc>
      </w:tr>
      <w:tr w14:paraId="312F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6FC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</w:rPr>
              <w:t>获取比选文件经办人签名：  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A300E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0821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284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42"/>
            </w:tblGrid>
            <w:tr w14:paraId="48650A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83D59E">
                  <w:pPr>
                    <w:spacing w:line="360" w:lineRule="auto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日期：   年  月  日</w:t>
                  </w:r>
                </w:p>
              </w:tc>
            </w:tr>
          </w:tbl>
          <w:p w14:paraId="217D437A">
            <w:pPr>
              <w:shd w:val="clear"/>
              <w:wordWrap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6C5F25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836ED3F"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1AD6"/>
    <w:rsid w:val="457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2025-04-02T06:40:00Z</dcterms:created>
  <dc:creator>ZHIYONG-炯</dc:creator>
  <cp:lastModifiedBy>ZHIYONG-炯</cp:lastModifiedBy>
  <dcterms:modified xsi:type="dcterms:W3CDTF">2025-04-02T06:40:37Z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10177E521E6D4B25AEBDFF88AA248D39_11</vt:lpwstr>
  </property>
  <property fmtid="{D5CDD505-2E9C-101B-9397-08002B2CF9AE}" pid="4" name="KSOTemplateDocerSaveRecord">
    <vt:lpwstr>eyJoZGlkIjoiYWViMzQ5M2ZlYTk3N2UxYjU3MDlmMDQwNmI3MjNiYWIiLCJ1c2VySWQiOiIyMzU3NDg3OTkifQ==</vt:lpwstr>
  </property>
</Properties>
</file>