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sz w:val="44"/>
        </w:rPr>
      </w:pPr>
    </w:p>
    <w:p>
      <w:pPr>
        <w:pStyle w:val="10"/>
        <w:spacing w:line="200" w:lineRule="exact"/>
        <w:jc w:val="both"/>
        <w:rPr>
          <w:sz w:val="44"/>
        </w:rPr>
      </w:pPr>
    </w:p>
    <w:p>
      <w:pPr>
        <w:pStyle w:val="10"/>
        <w:spacing w:line="200" w:lineRule="exact"/>
        <w:jc w:val="both"/>
        <w:rPr>
          <w:sz w:val="44"/>
        </w:rPr>
      </w:pPr>
    </w:p>
    <w:p>
      <w:pPr>
        <w:pStyle w:val="10"/>
      </w:pPr>
      <w:r>
        <w:rPr>
          <w:rFonts w:hint="eastAsia" w:ascii="仿宋_GB2312" w:hAnsi="仿宋_GB2312" w:eastAsia="仿宋_GB2312" w:cs="仿宋_GB2312"/>
          <w:sz w:val="32"/>
          <w:szCs w:val="32"/>
        </w:rPr>
        <w:t>云环保监</w:t>
      </w:r>
      <w:r>
        <w:rPr>
          <w:rFonts w:hint="eastAsia" w:ascii="仿宋_GB2312" w:hAnsi="仿宋" w:eastAsia="仿宋_GB2312"/>
          <w:sz w:val="32"/>
          <w:szCs w:val="32"/>
        </w:rPr>
        <w:t>〔201</w:t>
      </w:r>
      <w:r>
        <w:rPr>
          <w:rFonts w:hint="eastAsia" w:ascii="仿宋_GB2312" w:hAnsi="仿宋" w:eastAsia="仿宋_GB2312"/>
          <w:sz w:val="32"/>
          <w:szCs w:val="32"/>
          <w:lang w:val="en-US" w:eastAsia="zh-CN"/>
        </w:rPr>
        <w:t>8</w:t>
      </w:r>
      <w:r>
        <w:rPr>
          <w:rFonts w:hint="eastAsia" w:ascii="仿宋_GB2312" w:hAnsi="仿宋" w:eastAsia="仿宋_GB2312"/>
          <w:sz w:val="32"/>
          <w:szCs w:val="32"/>
        </w:rPr>
        <w:t>〕</w:t>
      </w:r>
      <w:r>
        <w:rPr>
          <w:rFonts w:hint="eastAsia" w:ascii="仿宋_GB2312" w:hAnsi="仿宋" w:eastAsia="仿宋_GB2312"/>
          <w:sz w:val="32"/>
          <w:szCs w:val="32"/>
          <w:lang w:val="en-US" w:eastAsia="zh-CN"/>
        </w:rPr>
        <w:t>67</w:t>
      </w:r>
      <w:r>
        <w:rPr>
          <w:rFonts w:hint="eastAsia" w:ascii="仿宋_GB2312" w:hAnsi="仿宋_GB2312" w:eastAsia="仿宋_GB2312" w:cs="仿宋_GB2312"/>
          <w:sz w:val="32"/>
          <w:szCs w:val="32"/>
        </w:rPr>
        <w:t>号</w:t>
      </w:r>
    </w:p>
    <w:p>
      <w:pPr>
        <w:pStyle w:val="11"/>
        <w:spacing w:after="12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当事人</w:t>
      </w:r>
      <w:r>
        <w:rPr>
          <w:rFonts w:hint="eastAsia" w:ascii="仿宋_GB2312" w:hAnsi="仿宋_GB2312" w:eastAsia="仿宋_GB2312" w:cs="仿宋_GB2312"/>
          <w:b/>
          <w:bCs/>
          <w:sz w:val="32"/>
          <w:szCs w:val="32"/>
        </w:rPr>
        <w:t>名称</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广州市白云区森柏图鞋业加工厂（投资人：黄光辉）</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w w:val="100"/>
          <w:kern w:val="2"/>
          <w:sz w:val="32"/>
          <w:szCs w:val="32"/>
          <w:lang w:val="en-US" w:eastAsia="zh-CN" w:bidi="ar-SA"/>
        </w:rPr>
        <w:t>当事人统一社会信用代码：</w:t>
      </w:r>
      <w:r>
        <w:rPr>
          <w:rFonts w:hint="eastAsia" w:ascii="仿宋_GB2312" w:hAnsi="仿宋_GB2312" w:eastAsia="仿宋_GB2312" w:cs="仿宋_GB2312"/>
          <w:sz w:val="32"/>
          <w:szCs w:val="32"/>
        </w:rPr>
        <w:t>91440111788947565E</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w w:val="100"/>
          <w:kern w:val="2"/>
          <w:sz w:val="32"/>
          <w:szCs w:val="32"/>
          <w:lang w:val="en-US" w:eastAsia="zh-CN" w:bidi="ar-SA"/>
        </w:rPr>
        <w:t>当事人地址:</w:t>
      </w:r>
      <w:r>
        <w:rPr>
          <w:rFonts w:hint="eastAsia" w:ascii="仿宋_GB2312" w:hAnsi="仿宋_GB2312" w:eastAsia="仿宋_GB2312" w:cs="仿宋_GB2312"/>
          <w:sz w:val="32"/>
          <w:szCs w:val="32"/>
        </w:rPr>
        <w:t>广州市白云区太和镇南岭村南岭工业区八横路28号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9月22日，经我局执法监察大队执法人员现场检查发现当事人在太和镇南岭村南岭工业区八横路28号建成一个女鞋生产项目（属于《建设项目环境影响评价分类管理名录》中八、23制鞋业），于2012年6月正式投入生产，占地面积约500平方米。该项目主要设备有定型机1台、砂帮机1台、烘干线4条、空压机1台，投资额5万元，在生产过程中有废气、噪声产生，均未配套环境保护设施直接排放。</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以上事实有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现场检查记录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调查询问笔录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、现场检查照片等为证。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当事人的上述行为违反了《中华人民共和国环境保护法》第十九条第二款和《建设项目环境保护管理条例》第二十条第一款、《建设项目环境保护管理条例》第二十三条的规定。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我局于2017年12月30日向当事人送达《环境保护行政处罚听证告知书》（云环保告[2017]QJ689号），当事人在规定时间内未向我局提出陈述申辩或听证申请。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我局现根据《建设项目环境保护管理条例》第二十八条的规定，对当事人作出以下处罚：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一、停止女鞋生产项目生产；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二、罚款叁万元整。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当事人应自收到本处罚决定书之日起，停止上述女鞋生产项目生产。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不服本决定，当事人可自接到本决定之日起六十日内向本级人民政府(白云区人民政府）或者上一级主管部门（广州市环境保护局）申请行政复议，复议机关地址和电话分别是广州市白云区广园中路238号区府大院，020-86580394；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逾期不履行本处罚决定，我局将依法申请人民法院强制执行，并将每日按罚款数额的3%加处罚款。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2018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19日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公开方式：主动公开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lang w:eastAsia="zh-CN"/>
        </w:rPr>
        <w:t>抄送：区政府、市环保局、区法院、局执法监察大队、局建设项目管理科、太和镇环安办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467C2E"/>
    <w:rsid w:val="006B761F"/>
    <w:rsid w:val="00967CA7"/>
    <w:rsid w:val="00EC392E"/>
    <w:rsid w:val="02765C37"/>
    <w:rsid w:val="02A15D0F"/>
    <w:rsid w:val="02CA2601"/>
    <w:rsid w:val="032E7DE8"/>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2F26BD"/>
    <w:rsid w:val="0A56363F"/>
    <w:rsid w:val="0A9F6D66"/>
    <w:rsid w:val="0AAB6D33"/>
    <w:rsid w:val="0B515230"/>
    <w:rsid w:val="0B823F77"/>
    <w:rsid w:val="0BB116C8"/>
    <w:rsid w:val="0C2940C6"/>
    <w:rsid w:val="0C75148A"/>
    <w:rsid w:val="0C757FDC"/>
    <w:rsid w:val="0CE64E01"/>
    <w:rsid w:val="0CE92620"/>
    <w:rsid w:val="0D8C3C07"/>
    <w:rsid w:val="0E137534"/>
    <w:rsid w:val="0E6D1E96"/>
    <w:rsid w:val="0EF65861"/>
    <w:rsid w:val="0F5D1DA6"/>
    <w:rsid w:val="0F6070E4"/>
    <w:rsid w:val="0FD41D29"/>
    <w:rsid w:val="0FF9732B"/>
    <w:rsid w:val="105A0283"/>
    <w:rsid w:val="10A5756C"/>
    <w:rsid w:val="10BC179E"/>
    <w:rsid w:val="10FA4DE9"/>
    <w:rsid w:val="119F69F8"/>
    <w:rsid w:val="11C02A89"/>
    <w:rsid w:val="11FC274B"/>
    <w:rsid w:val="123E512B"/>
    <w:rsid w:val="128719DD"/>
    <w:rsid w:val="1294482A"/>
    <w:rsid w:val="12D771DC"/>
    <w:rsid w:val="132778EC"/>
    <w:rsid w:val="1329351B"/>
    <w:rsid w:val="13B956A6"/>
    <w:rsid w:val="13CD4611"/>
    <w:rsid w:val="14032F4D"/>
    <w:rsid w:val="143E107D"/>
    <w:rsid w:val="147667FC"/>
    <w:rsid w:val="147B393C"/>
    <w:rsid w:val="147E56C5"/>
    <w:rsid w:val="14835222"/>
    <w:rsid w:val="1495766D"/>
    <w:rsid w:val="14AB12C8"/>
    <w:rsid w:val="14C91CDF"/>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8E687E"/>
    <w:rsid w:val="19915ACF"/>
    <w:rsid w:val="19AD01D5"/>
    <w:rsid w:val="19CB18A4"/>
    <w:rsid w:val="19F402F0"/>
    <w:rsid w:val="1A1572E2"/>
    <w:rsid w:val="1AA517F8"/>
    <w:rsid w:val="1AAC347A"/>
    <w:rsid w:val="1ACA19AF"/>
    <w:rsid w:val="1BBD56E9"/>
    <w:rsid w:val="1BEC384A"/>
    <w:rsid w:val="1C2C29C5"/>
    <w:rsid w:val="1C6B787A"/>
    <w:rsid w:val="1C8C43DE"/>
    <w:rsid w:val="1E3C784A"/>
    <w:rsid w:val="1E6721CF"/>
    <w:rsid w:val="1E8255CC"/>
    <w:rsid w:val="1ED84798"/>
    <w:rsid w:val="1F050503"/>
    <w:rsid w:val="1F4423C6"/>
    <w:rsid w:val="1F775650"/>
    <w:rsid w:val="1FB17891"/>
    <w:rsid w:val="1FC770C5"/>
    <w:rsid w:val="20102C59"/>
    <w:rsid w:val="20513A25"/>
    <w:rsid w:val="20581FD2"/>
    <w:rsid w:val="20963D51"/>
    <w:rsid w:val="20E5013A"/>
    <w:rsid w:val="20EA5A57"/>
    <w:rsid w:val="21297DB5"/>
    <w:rsid w:val="21403B97"/>
    <w:rsid w:val="215253EA"/>
    <w:rsid w:val="216C7417"/>
    <w:rsid w:val="216D36BC"/>
    <w:rsid w:val="22066E15"/>
    <w:rsid w:val="221F3E32"/>
    <w:rsid w:val="222656FB"/>
    <w:rsid w:val="22C8390E"/>
    <w:rsid w:val="23CA0DC7"/>
    <w:rsid w:val="23DA2AC7"/>
    <w:rsid w:val="24203B3D"/>
    <w:rsid w:val="242C76E6"/>
    <w:rsid w:val="24546EDA"/>
    <w:rsid w:val="24A901A7"/>
    <w:rsid w:val="24E01CF8"/>
    <w:rsid w:val="25076843"/>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D63493"/>
    <w:rsid w:val="2ADA5846"/>
    <w:rsid w:val="2AFD7126"/>
    <w:rsid w:val="2B13511F"/>
    <w:rsid w:val="2B7D1120"/>
    <w:rsid w:val="2C177AE8"/>
    <w:rsid w:val="2CE94E2A"/>
    <w:rsid w:val="2D731B5B"/>
    <w:rsid w:val="2DF0057C"/>
    <w:rsid w:val="2DF14390"/>
    <w:rsid w:val="2E241D55"/>
    <w:rsid w:val="2E587BB5"/>
    <w:rsid w:val="2E5B4BB6"/>
    <w:rsid w:val="2E683491"/>
    <w:rsid w:val="2FD2120D"/>
    <w:rsid w:val="30386416"/>
    <w:rsid w:val="308D0E90"/>
    <w:rsid w:val="30E6674D"/>
    <w:rsid w:val="315C7EF1"/>
    <w:rsid w:val="31A21EB9"/>
    <w:rsid w:val="31C07386"/>
    <w:rsid w:val="322C70A6"/>
    <w:rsid w:val="32606154"/>
    <w:rsid w:val="32A215CF"/>
    <w:rsid w:val="32A918C7"/>
    <w:rsid w:val="32DE56E2"/>
    <w:rsid w:val="33A46CE3"/>
    <w:rsid w:val="33D66C27"/>
    <w:rsid w:val="33F44E90"/>
    <w:rsid w:val="33FB2A87"/>
    <w:rsid w:val="34284542"/>
    <w:rsid w:val="34484717"/>
    <w:rsid w:val="34783DC4"/>
    <w:rsid w:val="354F3C8F"/>
    <w:rsid w:val="359223D3"/>
    <w:rsid w:val="35DE2AA2"/>
    <w:rsid w:val="37534865"/>
    <w:rsid w:val="3756571F"/>
    <w:rsid w:val="385B078A"/>
    <w:rsid w:val="39350AD0"/>
    <w:rsid w:val="395A37FC"/>
    <w:rsid w:val="39713486"/>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3E03413"/>
    <w:rsid w:val="449679F6"/>
    <w:rsid w:val="45024BD5"/>
    <w:rsid w:val="455B4DBB"/>
    <w:rsid w:val="45A448D0"/>
    <w:rsid w:val="45AE0CC8"/>
    <w:rsid w:val="45D76056"/>
    <w:rsid w:val="46300CCE"/>
    <w:rsid w:val="464648F1"/>
    <w:rsid w:val="468851B1"/>
    <w:rsid w:val="46BC7FE2"/>
    <w:rsid w:val="475663E3"/>
    <w:rsid w:val="47BA1F11"/>
    <w:rsid w:val="47CD6DBD"/>
    <w:rsid w:val="48033AAD"/>
    <w:rsid w:val="48A97A4D"/>
    <w:rsid w:val="48AB6100"/>
    <w:rsid w:val="49630559"/>
    <w:rsid w:val="496A526C"/>
    <w:rsid w:val="49776ACE"/>
    <w:rsid w:val="4A756D83"/>
    <w:rsid w:val="4A88398A"/>
    <w:rsid w:val="4AAB6EC4"/>
    <w:rsid w:val="4AE74722"/>
    <w:rsid w:val="4C371B77"/>
    <w:rsid w:val="4CAC6E10"/>
    <w:rsid w:val="4D042554"/>
    <w:rsid w:val="4D722B88"/>
    <w:rsid w:val="4DC83065"/>
    <w:rsid w:val="4E86017E"/>
    <w:rsid w:val="4E8B75CC"/>
    <w:rsid w:val="4EDC3410"/>
    <w:rsid w:val="4F443D61"/>
    <w:rsid w:val="4F472E81"/>
    <w:rsid w:val="4F771FA6"/>
    <w:rsid w:val="4FB0593F"/>
    <w:rsid w:val="507645D5"/>
    <w:rsid w:val="50780A25"/>
    <w:rsid w:val="50903925"/>
    <w:rsid w:val="50E477AD"/>
    <w:rsid w:val="50EE3A2F"/>
    <w:rsid w:val="50FA57F4"/>
    <w:rsid w:val="511137D0"/>
    <w:rsid w:val="5193304B"/>
    <w:rsid w:val="51C33B3B"/>
    <w:rsid w:val="51CC54B4"/>
    <w:rsid w:val="52B17E7C"/>
    <w:rsid w:val="539B6D08"/>
    <w:rsid w:val="53AB3695"/>
    <w:rsid w:val="53CF0D9B"/>
    <w:rsid w:val="53E51E7B"/>
    <w:rsid w:val="54234945"/>
    <w:rsid w:val="545E67D8"/>
    <w:rsid w:val="54726E55"/>
    <w:rsid w:val="55913E5D"/>
    <w:rsid w:val="559D5CB8"/>
    <w:rsid w:val="55C61B34"/>
    <w:rsid w:val="567C3A2C"/>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9F3795"/>
    <w:rsid w:val="5CFC4A11"/>
    <w:rsid w:val="5D033197"/>
    <w:rsid w:val="5D745E5E"/>
    <w:rsid w:val="5DA37E26"/>
    <w:rsid w:val="5DAB1FDC"/>
    <w:rsid w:val="5DEB0ABF"/>
    <w:rsid w:val="5E1E6100"/>
    <w:rsid w:val="5EE44CAD"/>
    <w:rsid w:val="5EFC34FE"/>
    <w:rsid w:val="5F2B2949"/>
    <w:rsid w:val="5FA47DFD"/>
    <w:rsid w:val="5FD62328"/>
    <w:rsid w:val="60462BF5"/>
    <w:rsid w:val="61964736"/>
    <w:rsid w:val="61DE3B74"/>
    <w:rsid w:val="62133CA0"/>
    <w:rsid w:val="62F46055"/>
    <w:rsid w:val="63484B52"/>
    <w:rsid w:val="63DA52B4"/>
    <w:rsid w:val="64634B5B"/>
    <w:rsid w:val="647202C9"/>
    <w:rsid w:val="64944AE1"/>
    <w:rsid w:val="64E5688E"/>
    <w:rsid w:val="64E7458A"/>
    <w:rsid w:val="6548215E"/>
    <w:rsid w:val="655D2DC4"/>
    <w:rsid w:val="65A167DD"/>
    <w:rsid w:val="65BA44BC"/>
    <w:rsid w:val="65FB1612"/>
    <w:rsid w:val="66175506"/>
    <w:rsid w:val="66485D4B"/>
    <w:rsid w:val="667757C0"/>
    <w:rsid w:val="66915AAB"/>
    <w:rsid w:val="66F41B47"/>
    <w:rsid w:val="67BA7FDD"/>
    <w:rsid w:val="68580B51"/>
    <w:rsid w:val="68816082"/>
    <w:rsid w:val="68870C74"/>
    <w:rsid w:val="6900616B"/>
    <w:rsid w:val="690F3764"/>
    <w:rsid w:val="69101D1E"/>
    <w:rsid w:val="693B425D"/>
    <w:rsid w:val="69760284"/>
    <w:rsid w:val="69DF78AA"/>
    <w:rsid w:val="69E5489D"/>
    <w:rsid w:val="69EE5F29"/>
    <w:rsid w:val="69F604F6"/>
    <w:rsid w:val="6A3C7BB5"/>
    <w:rsid w:val="6A8D7BD2"/>
    <w:rsid w:val="6AC6281C"/>
    <w:rsid w:val="6AE23492"/>
    <w:rsid w:val="6C0400D7"/>
    <w:rsid w:val="6C902DEE"/>
    <w:rsid w:val="6CA53835"/>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40A3DC8"/>
    <w:rsid w:val="749F55EB"/>
    <w:rsid w:val="751B4EE4"/>
    <w:rsid w:val="75A90751"/>
    <w:rsid w:val="75F97921"/>
    <w:rsid w:val="760D6835"/>
    <w:rsid w:val="76305309"/>
    <w:rsid w:val="7644580D"/>
    <w:rsid w:val="76590176"/>
    <w:rsid w:val="76DE297C"/>
    <w:rsid w:val="77046414"/>
    <w:rsid w:val="774B3B62"/>
    <w:rsid w:val="77BF08E7"/>
    <w:rsid w:val="77E56B69"/>
    <w:rsid w:val="77EC34A2"/>
    <w:rsid w:val="7826260D"/>
    <w:rsid w:val="789661B8"/>
    <w:rsid w:val="78A748C1"/>
    <w:rsid w:val="78B77B2E"/>
    <w:rsid w:val="7960024F"/>
    <w:rsid w:val="796C34A1"/>
    <w:rsid w:val="79805AEB"/>
    <w:rsid w:val="79C407DB"/>
    <w:rsid w:val="7A0E284E"/>
    <w:rsid w:val="7A1553C1"/>
    <w:rsid w:val="7A6D3C6B"/>
    <w:rsid w:val="7C011864"/>
    <w:rsid w:val="7C3126A2"/>
    <w:rsid w:val="7C707FDA"/>
    <w:rsid w:val="7C9347DF"/>
    <w:rsid w:val="7DC37C03"/>
    <w:rsid w:val="7DE978C3"/>
    <w:rsid w:val="7DEF2176"/>
    <w:rsid w:val="7DFB4FA1"/>
    <w:rsid w:val="7E6206CB"/>
    <w:rsid w:val="7E6465ED"/>
    <w:rsid w:val="7E651C0A"/>
    <w:rsid w:val="7E667E58"/>
    <w:rsid w:val="7E8054CC"/>
    <w:rsid w:val="7E997033"/>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hui</cp:lastModifiedBy>
  <cp:lastPrinted>2017-11-29T06:45:00Z</cp:lastPrinted>
  <dcterms:modified xsi:type="dcterms:W3CDTF">2018-06-23T12:19:34Z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