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759</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广州市邦妮精细化工有限公司</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914401115523664222</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广州市白云区江高镇神山工业区振华北路83号</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在广州市白云区江高镇神山工业区振华北路83号建成一个洗护用品生产项目，于2012年在现址正式投入生产，生产过程中有废水、噪声产生，已取得排污许可证。2018年3月29日，经我局执法监察大队执法人员现场检查发现当事人在正常生产情况下生产车间旁的纳污管道（厂内污水收集管道）存在废水渗漏现象，部分废水未进入污水处理设施处理直接由雨水渠外排。</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以上事实，有《现场检查笔录》、《询问笔录》、现场检查照片等为证。</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当事人的上述行为违反了《中华人民共和国水污染防治法》第三十九条的规定。</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2017年6月8日向当事人送达《环境保护行政处罚听证告知书》（云环保告[2018]SA645号），当事人在规定时间内向我局提出陈述申辩称“贵局执法监察大队执法人员于2018年3月29日在我司检查后，发现生产车间旁的纳污管道（厂内污水收集管道），存在废水渗漏现象。正值春夏交替之时，原废水收集管道是水泥管道有热胀冷缩现象导致有一点小裂缝，而未及时修补造成废水渗漏，此情况实为我们管理不到位。经贵局领导的指导和教育，意识到情况的严重性，我司及时按要求责令停产整理整顿，并于2018年4月10日已安排专业人员更换成钢管管道(附更改后现场图片)。请领导们放心，我司以后不会再发生类似情况，通过这次的事情之后，我司会更加重视环境保护工作，加强日常环境保护工作的管理，确实做到废水经污水处理池处理达标后再排放到市政污水管网，积极配合和遵守执行《国家环境保护法》的相关规定。于2018年6月9日收到贵局的处罚文件，实因现在生意淡薄，恳请贵局各位领导能对我司酌情处理、从轻处罚！”我局经研究，认为当事人</w:t>
      </w:r>
      <w:r>
        <w:rPr>
          <w:rFonts w:hint="eastAsia" w:ascii="仿宋_GB2312" w:hAnsi="仿宋_GB2312" w:eastAsia="仿宋_GB2312" w:cs="仿宋_GB2312"/>
          <w:color w:val="000000" w:themeColor="text1"/>
          <w:sz w:val="32"/>
          <w:szCs w:val="32"/>
          <w:lang w:eastAsia="zh-CN"/>
          <w14:textFill>
            <w14:solidFill>
              <w14:schemeClr w14:val="tx1"/>
            </w14:solidFill>
          </w14:textFill>
        </w:rPr>
        <w:t>确实</w:t>
      </w:r>
      <w:r>
        <w:rPr>
          <w:rFonts w:hint="eastAsia" w:ascii="仿宋_GB2312" w:hAnsi="仿宋_GB2312" w:eastAsia="仿宋_GB2312" w:cs="仿宋_GB2312"/>
          <w:color w:val="000000" w:themeColor="text1"/>
          <w:sz w:val="32"/>
          <w:szCs w:val="32"/>
          <w14:textFill>
            <w14:solidFill>
              <w14:schemeClr w14:val="tx1"/>
            </w14:solidFill>
          </w14:textFill>
        </w:rPr>
        <w:t>存在环境违法行为，</w:t>
      </w:r>
      <w:r>
        <w:rPr>
          <w:rFonts w:hint="eastAsia" w:ascii="仿宋_GB2312" w:hAnsi="仿宋_GB2312" w:eastAsia="仿宋_GB2312" w:cs="仿宋_GB2312"/>
          <w:color w:val="000000" w:themeColor="text1"/>
          <w:sz w:val="32"/>
          <w:szCs w:val="32"/>
          <w:lang w:eastAsia="zh-CN"/>
          <w14:textFill>
            <w14:solidFill>
              <w14:schemeClr w14:val="tx1"/>
            </w14:solidFill>
          </w14:textFill>
        </w:rPr>
        <w:t>我局已对其作出处罚裁量幅度内较低罚款，因此对其从轻处罚的申请不予采纳。</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我局现根据《中华人民共和国水污染防治法》第八十三条第一款第三项的规定，责令当事人立即改正违法行为，并对其作出以下处罚：                    </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罚款拾万元整。</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28日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抄送：区政府、市环保局、区法院、局执法监察大队、局建设项目管理科、江高镇环安办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FF1EBE"/>
    <w:rsid w:val="02765C37"/>
    <w:rsid w:val="02A15D0F"/>
    <w:rsid w:val="02CA2601"/>
    <w:rsid w:val="03505531"/>
    <w:rsid w:val="03B05D6C"/>
    <w:rsid w:val="04866630"/>
    <w:rsid w:val="05207B8F"/>
    <w:rsid w:val="053C0AE5"/>
    <w:rsid w:val="05A14015"/>
    <w:rsid w:val="05B62A8D"/>
    <w:rsid w:val="05BE09C2"/>
    <w:rsid w:val="06192F12"/>
    <w:rsid w:val="06351340"/>
    <w:rsid w:val="065C6A36"/>
    <w:rsid w:val="07093613"/>
    <w:rsid w:val="07176ED6"/>
    <w:rsid w:val="07192471"/>
    <w:rsid w:val="07520323"/>
    <w:rsid w:val="07B30E7C"/>
    <w:rsid w:val="07BE4451"/>
    <w:rsid w:val="07C25EB4"/>
    <w:rsid w:val="08E140B7"/>
    <w:rsid w:val="08ED09FE"/>
    <w:rsid w:val="09565632"/>
    <w:rsid w:val="0A56363F"/>
    <w:rsid w:val="0A9F6D66"/>
    <w:rsid w:val="0AAB6D33"/>
    <w:rsid w:val="0B515230"/>
    <w:rsid w:val="0B823F77"/>
    <w:rsid w:val="0BB116C8"/>
    <w:rsid w:val="0C2940C6"/>
    <w:rsid w:val="0C75148A"/>
    <w:rsid w:val="0CE64E01"/>
    <w:rsid w:val="0CE92620"/>
    <w:rsid w:val="0E5364C3"/>
    <w:rsid w:val="0E6D1E96"/>
    <w:rsid w:val="0EF65861"/>
    <w:rsid w:val="0F5D1DA6"/>
    <w:rsid w:val="0FD41D29"/>
    <w:rsid w:val="0FF9732B"/>
    <w:rsid w:val="105A0283"/>
    <w:rsid w:val="10BC179E"/>
    <w:rsid w:val="119F69F8"/>
    <w:rsid w:val="11C02A89"/>
    <w:rsid w:val="11FC274B"/>
    <w:rsid w:val="122C62D2"/>
    <w:rsid w:val="123E512B"/>
    <w:rsid w:val="1294482A"/>
    <w:rsid w:val="12D771DC"/>
    <w:rsid w:val="132778EC"/>
    <w:rsid w:val="1329351B"/>
    <w:rsid w:val="13B956A6"/>
    <w:rsid w:val="13CD4611"/>
    <w:rsid w:val="14032F4D"/>
    <w:rsid w:val="143E107D"/>
    <w:rsid w:val="147667FC"/>
    <w:rsid w:val="147E56C5"/>
    <w:rsid w:val="1495766D"/>
    <w:rsid w:val="14AB12C8"/>
    <w:rsid w:val="1567534A"/>
    <w:rsid w:val="15F9308C"/>
    <w:rsid w:val="164D1D58"/>
    <w:rsid w:val="165F72C3"/>
    <w:rsid w:val="17023E64"/>
    <w:rsid w:val="17291E3A"/>
    <w:rsid w:val="17507CC7"/>
    <w:rsid w:val="175B6DDF"/>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E3C784A"/>
    <w:rsid w:val="1E6721CF"/>
    <w:rsid w:val="1E8255CC"/>
    <w:rsid w:val="1F013D42"/>
    <w:rsid w:val="1F4423C6"/>
    <w:rsid w:val="1F775650"/>
    <w:rsid w:val="1FB17891"/>
    <w:rsid w:val="1FC770C5"/>
    <w:rsid w:val="20513A25"/>
    <w:rsid w:val="20963D51"/>
    <w:rsid w:val="20EA5A57"/>
    <w:rsid w:val="21297DB5"/>
    <w:rsid w:val="21403B97"/>
    <w:rsid w:val="215253EA"/>
    <w:rsid w:val="216C7417"/>
    <w:rsid w:val="216D36BC"/>
    <w:rsid w:val="221F3E32"/>
    <w:rsid w:val="222656FB"/>
    <w:rsid w:val="22C8390E"/>
    <w:rsid w:val="23DA2AC7"/>
    <w:rsid w:val="24203B3D"/>
    <w:rsid w:val="242C76E6"/>
    <w:rsid w:val="24546EDA"/>
    <w:rsid w:val="24A901A7"/>
    <w:rsid w:val="24DB524E"/>
    <w:rsid w:val="25AD1DE4"/>
    <w:rsid w:val="25BA5D91"/>
    <w:rsid w:val="262324C0"/>
    <w:rsid w:val="262A65EE"/>
    <w:rsid w:val="2649712D"/>
    <w:rsid w:val="2688242A"/>
    <w:rsid w:val="26AE0BE4"/>
    <w:rsid w:val="27940835"/>
    <w:rsid w:val="28282641"/>
    <w:rsid w:val="28B14F4B"/>
    <w:rsid w:val="28BE4DBA"/>
    <w:rsid w:val="28E314B3"/>
    <w:rsid w:val="293721AF"/>
    <w:rsid w:val="296C0276"/>
    <w:rsid w:val="29E80D56"/>
    <w:rsid w:val="2AA8636B"/>
    <w:rsid w:val="2AFD7126"/>
    <w:rsid w:val="2B13511F"/>
    <w:rsid w:val="2B7D1120"/>
    <w:rsid w:val="2C177AE8"/>
    <w:rsid w:val="2CE94E2A"/>
    <w:rsid w:val="2D731B5B"/>
    <w:rsid w:val="2DF0057C"/>
    <w:rsid w:val="2DF14390"/>
    <w:rsid w:val="2E241D55"/>
    <w:rsid w:val="2E587BB5"/>
    <w:rsid w:val="2E5B4BB6"/>
    <w:rsid w:val="2E683491"/>
    <w:rsid w:val="2EC40B33"/>
    <w:rsid w:val="2FEB6E12"/>
    <w:rsid w:val="30386416"/>
    <w:rsid w:val="308D0E90"/>
    <w:rsid w:val="30E6674D"/>
    <w:rsid w:val="315C7EF1"/>
    <w:rsid w:val="31A21EB9"/>
    <w:rsid w:val="322C70A6"/>
    <w:rsid w:val="32606154"/>
    <w:rsid w:val="32A215CF"/>
    <w:rsid w:val="32A918C7"/>
    <w:rsid w:val="32DE56E2"/>
    <w:rsid w:val="33A46CE3"/>
    <w:rsid w:val="33D66C27"/>
    <w:rsid w:val="33FB2A87"/>
    <w:rsid w:val="34284542"/>
    <w:rsid w:val="354F3C8F"/>
    <w:rsid w:val="359223D3"/>
    <w:rsid w:val="37534865"/>
    <w:rsid w:val="3756571F"/>
    <w:rsid w:val="385B078A"/>
    <w:rsid w:val="386817FE"/>
    <w:rsid w:val="39350AD0"/>
    <w:rsid w:val="395A37FC"/>
    <w:rsid w:val="39713486"/>
    <w:rsid w:val="3A6F008D"/>
    <w:rsid w:val="3B184025"/>
    <w:rsid w:val="3B4700C6"/>
    <w:rsid w:val="3BD9596F"/>
    <w:rsid w:val="3BDA1F1B"/>
    <w:rsid w:val="3C01500F"/>
    <w:rsid w:val="3C43029B"/>
    <w:rsid w:val="3C62103C"/>
    <w:rsid w:val="3C75393A"/>
    <w:rsid w:val="3D9A69C2"/>
    <w:rsid w:val="3DE820EC"/>
    <w:rsid w:val="3E04378F"/>
    <w:rsid w:val="3E4470A5"/>
    <w:rsid w:val="3E973527"/>
    <w:rsid w:val="3EB84694"/>
    <w:rsid w:val="3ED74EE0"/>
    <w:rsid w:val="3F686EF3"/>
    <w:rsid w:val="3F9B0F04"/>
    <w:rsid w:val="3F9E050A"/>
    <w:rsid w:val="40B666F6"/>
    <w:rsid w:val="419D24D5"/>
    <w:rsid w:val="41CE55E8"/>
    <w:rsid w:val="43123427"/>
    <w:rsid w:val="4327778C"/>
    <w:rsid w:val="449679F6"/>
    <w:rsid w:val="45024BD5"/>
    <w:rsid w:val="455B4DBB"/>
    <w:rsid w:val="45A448D0"/>
    <w:rsid w:val="45AE0CC8"/>
    <w:rsid w:val="464648F1"/>
    <w:rsid w:val="46BC7FE2"/>
    <w:rsid w:val="475663E3"/>
    <w:rsid w:val="47BA1F11"/>
    <w:rsid w:val="47C809B2"/>
    <w:rsid w:val="48033AAD"/>
    <w:rsid w:val="48A97A4D"/>
    <w:rsid w:val="48AB6100"/>
    <w:rsid w:val="49630559"/>
    <w:rsid w:val="496A526C"/>
    <w:rsid w:val="49776ACE"/>
    <w:rsid w:val="4A756D83"/>
    <w:rsid w:val="4A88398A"/>
    <w:rsid w:val="4AAB6EC4"/>
    <w:rsid w:val="4AC215EA"/>
    <w:rsid w:val="4C371B77"/>
    <w:rsid w:val="4CAC6E10"/>
    <w:rsid w:val="4D042554"/>
    <w:rsid w:val="4D722B88"/>
    <w:rsid w:val="4DC83065"/>
    <w:rsid w:val="4E86017E"/>
    <w:rsid w:val="4E8B75CC"/>
    <w:rsid w:val="4F443D61"/>
    <w:rsid w:val="4F472E81"/>
    <w:rsid w:val="4F771FA6"/>
    <w:rsid w:val="4FB0593F"/>
    <w:rsid w:val="5048501D"/>
    <w:rsid w:val="50780A25"/>
    <w:rsid w:val="50903925"/>
    <w:rsid w:val="50E477AD"/>
    <w:rsid w:val="50EE3A2F"/>
    <w:rsid w:val="50FA57F4"/>
    <w:rsid w:val="511137D0"/>
    <w:rsid w:val="5193304B"/>
    <w:rsid w:val="51CC54B4"/>
    <w:rsid w:val="539B6D08"/>
    <w:rsid w:val="53AB3695"/>
    <w:rsid w:val="53E51E7B"/>
    <w:rsid w:val="54234945"/>
    <w:rsid w:val="544457FD"/>
    <w:rsid w:val="545E67D8"/>
    <w:rsid w:val="55913E5D"/>
    <w:rsid w:val="559D5CB8"/>
    <w:rsid w:val="55C61B34"/>
    <w:rsid w:val="567C3A2C"/>
    <w:rsid w:val="5717474D"/>
    <w:rsid w:val="573B72A7"/>
    <w:rsid w:val="578D6A60"/>
    <w:rsid w:val="57A85550"/>
    <w:rsid w:val="585C2245"/>
    <w:rsid w:val="59027070"/>
    <w:rsid w:val="590E1F33"/>
    <w:rsid w:val="59DA32B3"/>
    <w:rsid w:val="5A2E0B41"/>
    <w:rsid w:val="5A712121"/>
    <w:rsid w:val="5AA17195"/>
    <w:rsid w:val="5AEC10E4"/>
    <w:rsid w:val="5B871A69"/>
    <w:rsid w:val="5B8E15FE"/>
    <w:rsid w:val="5C113D14"/>
    <w:rsid w:val="5C3D015E"/>
    <w:rsid w:val="5C51069E"/>
    <w:rsid w:val="5C9F3795"/>
    <w:rsid w:val="5CFC4A11"/>
    <w:rsid w:val="5D745E5E"/>
    <w:rsid w:val="5DA37E26"/>
    <w:rsid w:val="5DAB1FDC"/>
    <w:rsid w:val="5DEB0ABF"/>
    <w:rsid w:val="5EE44CAD"/>
    <w:rsid w:val="5EFC34FE"/>
    <w:rsid w:val="5F2B2949"/>
    <w:rsid w:val="5FA47DFD"/>
    <w:rsid w:val="5FB63A01"/>
    <w:rsid w:val="5FD62328"/>
    <w:rsid w:val="60462BF5"/>
    <w:rsid w:val="61DE3B74"/>
    <w:rsid w:val="62133CA0"/>
    <w:rsid w:val="62F46055"/>
    <w:rsid w:val="63484B52"/>
    <w:rsid w:val="647202C9"/>
    <w:rsid w:val="64944AE1"/>
    <w:rsid w:val="64E5688E"/>
    <w:rsid w:val="64E7458A"/>
    <w:rsid w:val="64E84C45"/>
    <w:rsid w:val="6548215E"/>
    <w:rsid w:val="655D2DC4"/>
    <w:rsid w:val="65A167DD"/>
    <w:rsid w:val="65BA44BC"/>
    <w:rsid w:val="65FB1612"/>
    <w:rsid w:val="66485D4B"/>
    <w:rsid w:val="667757C0"/>
    <w:rsid w:val="66915AAB"/>
    <w:rsid w:val="67BA7FDD"/>
    <w:rsid w:val="68580B51"/>
    <w:rsid w:val="68816082"/>
    <w:rsid w:val="68870C74"/>
    <w:rsid w:val="6900616B"/>
    <w:rsid w:val="690F3764"/>
    <w:rsid w:val="69101D1E"/>
    <w:rsid w:val="693B425D"/>
    <w:rsid w:val="69760284"/>
    <w:rsid w:val="69E5489D"/>
    <w:rsid w:val="69EE5F29"/>
    <w:rsid w:val="69F604F6"/>
    <w:rsid w:val="6A3C7BB5"/>
    <w:rsid w:val="6A8D7BD2"/>
    <w:rsid w:val="6AC6281C"/>
    <w:rsid w:val="6AE23492"/>
    <w:rsid w:val="6C902DEE"/>
    <w:rsid w:val="6CA53835"/>
    <w:rsid w:val="6CE954BD"/>
    <w:rsid w:val="6D9A1004"/>
    <w:rsid w:val="6DB6333A"/>
    <w:rsid w:val="6DE149AD"/>
    <w:rsid w:val="6E8B0121"/>
    <w:rsid w:val="6EC92E69"/>
    <w:rsid w:val="6F584869"/>
    <w:rsid w:val="6F9A1335"/>
    <w:rsid w:val="6FB4539A"/>
    <w:rsid w:val="6FBC71E7"/>
    <w:rsid w:val="70780693"/>
    <w:rsid w:val="707C78DC"/>
    <w:rsid w:val="713E48F1"/>
    <w:rsid w:val="71692FAF"/>
    <w:rsid w:val="71E71999"/>
    <w:rsid w:val="72AC6397"/>
    <w:rsid w:val="72B265DD"/>
    <w:rsid w:val="72E7600E"/>
    <w:rsid w:val="740A3DC8"/>
    <w:rsid w:val="751B4EE4"/>
    <w:rsid w:val="75A90751"/>
    <w:rsid w:val="75F97921"/>
    <w:rsid w:val="760D6835"/>
    <w:rsid w:val="76305309"/>
    <w:rsid w:val="76DE297C"/>
    <w:rsid w:val="774B3B62"/>
    <w:rsid w:val="77E56B69"/>
    <w:rsid w:val="7826260D"/>
    <w:rsid w:val="78A748C1"/>
    <w:rsid w:val="7960024F"/>
    <w:rsid w:val="796C34A1"/>
    <w:rsid w:val="79805AEB"/>
    <w:rsid w:val="7A0E284E"/>
    <w:rsid w:val="7A6D3C6B"/>
    <w:rsid w:val="7C011864"/>
    <w:rsid w:val="7C28326E"/>
    <w:rsid w:val="7C3126A2"/>
    <w:rsid w:val="7C707FDA"/>
    <w:rsid w:val="7C9347DF"/>
    <w:rsid w:val="7DC37C03"/>
    <w:rsid w:val="7DE978C3"/>
    <w:rsid w:val="7DEF2176"/>
    <w:rsid w:val="7DFB4FA1"/>
    <w:rsid w:val="7E6206CB"/>
    <w:rsid w:val="7E6465ED"/>
    <w:rsid w:val="7E667E58"/>
    <w:rsid w:val="7E8054CC"/>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2018-07-04T03:03:26Z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