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720</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广州市丽天鞋业有限公司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91440111304470060K</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广州市白云区夏良路321号101</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2018年3月15日，经我局执法监察大队执法人员现场检查发现当事人在广州市白云区夏良路321号101建成一个鞋材加工及成品生产项目（属于《建设项目环境影响评价分类管理名录》中八、22皮革、毛皮、羽毛（绒） 制品），于2014年3月在现址建成投产。该项目占地面积约5000平方米,该项目主要设备有针车80台、流水线1条、空压机3台、冲床20台，投资额400万元，工艺为截断—针车—底部成型—包装，当事人在生产过程中有废气、噪声产生，其中废气经自建处理设施处理排放，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我局于2018年5月29日向当事人送达《环境保护行政处罚听证告知书》（云环保告[2018]SA579号），当事人在规定时间内未向我局提出陈述申辩或听证申请。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一、停止鞋材加工与成品生产项目生产；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当事人应自收到本处罚决定书之日起，停止上述鞋材加工与成品生产项目生产。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172B78"/>
    <w:rsid w:val="03505531"/>
    <w:rsid w:val="03B05D6C"/>
    <w:rsid w:val="04866630"/>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B44F65"/>
    <w:rsid w:val="0A56363F"/>
    <w:rsid w:val="0A9F6D66"/>
    <w:rsid w:val="0AAB6D33"/>
    <w:rsid w:val="0B515230"/>
    <w:rsid w:val="0B823F77"/>
    <w:rsid w:val="0BB116C8"/>
    <w:rsid w:val="0C2940C6"/>
    <w:rsid w:val="0C75148A"/>
    <w:rsid w:val="0C867A21"/>
    <w:rsid w:val="0C9843A9"/>
    <w:rsid w:val="0CE64E01"/>
    <w:rsid w:val="0CE92620"/>
    <w:rsid w:val="0D6D500C"/>
    <w:rsid w:val="0E6D1E96"/>
    <w:rsid w:val="0EF65861"/>
    <w:rsid w:val="0F5D1DA6"/>
    <w:rsid w:val="0F8E3594"/>
    <w:rsid w:val="0FD41D29"/>
    <w:rsid w:val="0FF9732B"/>
    <w:rsid w:val="105A0283"/>
    <w:rsid w:val="109C4BA9"/>
    <w:rsid w:val="10BC179E"/>
    <w:rsid w:val="114E333D"/>
    <w:rsid w:val="119F69F8"/>
    <w:rsid w:val="11C02A89"/>
    <w:rsid w:val="11FC274B"/>
    <w:rsid w:val="123E512B"/>
    <w:rsid w:val="1294482A"/>
    <w:rsid w:val="12D771DC"/>
    <w:rsid w:val="132778EC"/>
    <w:rsid w:val="1329351B"/>
    <w:rsid w:val="13B956A6"/>
    <w:rsid w:val="13CD4611"/>
    <w:rsid w:val="13CE0B41"/>
    <w:rsid w:val="14032F4D"/>
    <w:rsid w:val="143E107D"/>
    <w:rsid w:val="147667FC"/>
    <w:rsid w:val="147E56C5"/>
    <w:rsid w:val="1495766D"/>
    <w:rsid w:val="14AB12C8"/>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8E667F"/>
    <w:rsid w:val="2AA8636B"/>
    <w:rsid w:val="2AFD7126"/>
    <w:rsid w:val="2B13511F"/>
    <w:rsid w:val="2B573B5C"/>
    <w:rsid w:val="2B7D1120"/>
    <w:rsid w:val="2C177AE8"/>
    <w:rsid w:val="2CE94E2A"/>
    <w:rsid w:val="2D731B5B"/>
    <w:rsid w:val="2DF0057C"/>
    <w:rsid w:val="2DF14390"/>
    <w:rsid w:val="2E241D55"/>
    <w:rsid w:val="2E587BB5"/>
    <w:rsid w:val="2E5B4BB6"/>
    <w:rsid w:val="2E683491"/>
    <w:rsid w:val="30386416"/>
    <w:rsid w:val="306C709E"/>
    <w:rsid w:val="308D0E90"/>
    <w:rsid w:val="30E6674D"/>
    <w:rsid w:val="31065C08"/>
    <w:rsid w:val="31342963"/>
    <w:rsid w:val="315C7EF1"/>
    <w:rsid w:val="31A21EB9"/>
    <w:rsid w:val="32044E5F"/>
    <w:rsid w:val="322C70A6"/>
    <w:rsid w:val="32606154"/>
    <w:rsid w:val="32A215CF"/>
    <w:rsid w:val="32A918C7"/>
    <w:rsid w:val="32DE56E2"/>
    <w:rsid w:val="33A46CE3"/>
    <w:rsid w:val="33D66C27"/>
    <w:rsid w:val="33FB2A87"/>
    <w:rsid w:val="34284542"/>
    <w:rsid w:val="354F3C8F"/>
    <w:rsid w:val="359223D3"/>
    <w:rsid w:val="361D053B"/>
    <w:rsid w:val="3620141F"/>
    <w:rsid w:val="37534865"/>
    <w:rsid w:val="3756571F"/>
    <w:rsid w:val="37FE7052"/>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4470A5"/>
    <w:rsid w:val="3E973527"/>
    <w:rsid w:val="3EB84694"/>
    <w:rsid w:val="3ED74EE0"/>
    <w:rsid w:val="3F686EF3"/>
    <w:rsid w:val="3F9B0F04"/>
    <w:rsid w:val="3F9E050A"/>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BC7FE2"/>
    <w:rsid w:val="475663E3"/>
    <w:rsid w:val="47BA1F11"/>
    <w:rsid w:val="48033AAD"/>
    <w:rsid w:val="480F2599"/>
    <w:rsid w:val="48A97A4D"/>
    <w:rsid w:val="48AB6100"/>
    <w:rsid w:val="49630559"/>
    <w:rsid w:val="496A526C"/>
    <w:rsid w:val="49776ACE"/>
    <w:rsid w:val="49F84225"/>
    <w:rsid w:val="4A756D83"/>
    <w:rsid w:val="4A88398A"/>
    <w:rsid w:val="4AAB6EC4"/>
    <w:rsid w:val="4C0405FF"/>
    <w:rsid w:val="4C371B77"/>
    <w:rsid w:val="4C7F5BF6"/>
    <w:rsid w:val="4CAC6E10"/>
    <w:rsid w:val="4CEC01B5"/>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3C06F9"/>
    <w:rsid w:val="539B6D08"/>
    <w:rsid w:val="53AB3695"/>
    <w:rsid w:val="53E51E7B"/>
    <w:rsid w:val="540A4E2C"/>
    <w:rsid w:val="54234945"/>
    <w:rsid w:val="545E67D8"/>
    <w:rsid w:val="55913E5D"/>
    <w:rsid w:val="559D5CB8"/>
    <w:rsid w:val="55C61B34"/>
    <w:rsid w:val="55FD0B06"/>
    <w:rsid w:val="567C3A2C"/>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95630B"/>
    <w:rsid w:val="61DE3B74"/>
    <w:rsid w:val="62133CA0"/>
    <w:rsid w:val="62EC3395"/>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E7600E"/>
    <w:rsid w:val="740A3DC8"/>
    <w:rsid w:val="745205C2"/>
    <w:rsid w:val="74F72BC3"/>
    <w:rsid w:val="751B4EE4"/>
    <w:rsid w:val="75A90751"/>
    <w:rsid w:val="75F97921"/>
    <w:rsid w:val="76043D4B"/>
    <w:rsid w:val="760D6835"/>
    <w:rsid w:val="76305309"/>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707FDA"/>
    <w:rsid w:val="7C9347DF"/>
    <w:rsid w:val="7D5878D0"/>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