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00" w:lineRule="exact"/>
        <w:jc w:val="both"/>
        <w:rPr>
          <w:sz w:val="44"/>
        </w:rPr>
      </w:pPr>
    </w:p>
    <w:p>
      <w:pPr>
        <w:pStyle w:val="10"/>
        <w:spacing w:line="200" w:lineRule="exact"/>
        <w:jc w:val="both"/>
        <w:rPr>
          <w:sz w:val="44"/>
        </w:rPr>
      </w:pPr>
    </w:p>
    <w:p>
      <w:pPr>
        <w:pStyle w:val="10"/>
        <w:spacing w:line="200" w:lineRule="exact"/>
        <w:jc w:val="both"/>
        <w:rPr>
          <w:sz w:val="44"/>
        </w:rPr>
      </w:pPr>
    </w:p>
    <w:p>
      <w:pPr>
        <w:pStyle w:val="10"/>
      </w:pPr>
      <w:r>
        <w:rPr>
          <w:rFonts w:hint="eastAsia" w:ascii="仿宋_GB2312" w:hAnsi="仿宋_GB2312" w:eastAsia="仿宋_GB2312" w:cs="仿宋_GB2312"/>
          <w:sz w:val="32"/>
          <w:szCs w:val="32"/>
        </w:rPr>
        <w:t>云环保监</w:t>
      </w:r>
      <w:r>
        <w:rPr>
          <w:rFonts w:hint="eastAsia" w:ascii="仿宋_GB2312" w:hAnsi="仿宋" w:eastAsia="仿宋_GB2312"/>
          <w:sz w:val="32"/>
          <w:szCs w:val="32"/>
        </w:rPr>
        <w:t>〔201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866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11"/>
        <w:spacing w:after="12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环境保护行政处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决定书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纪杏荣（大崀美食店经营者）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  <w:t>当事人地址: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广州市白云区石门街红星村石沙路512号1-2楼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1月24日，经我局执法监察大队执法人员现场检查发现当事人于2017年11月在广州市白云区石门街红星村石沙路512号1-2楼建成一个中餐经营项目（属于《建设项目环境影响评价分类管理名录》中四十、115餐饮、娱乐、洗浴场所），占地面积约300平方米，投资金额约20万元人民币。当事人未依法备案建设项目环境影响登记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以上事实有《现场检查记录》、《调查询问笔录》、现场检查照片等为证。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当事人未依法备案建设项目环境影响登记表的行为违反了《中华人民共和国环境影响评价法》第二十二条第四款的规定。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于2018年6月27日向当事人送达《环境保护行政处罚听证告知书》（云环保告[2018]SA641号），当事人在规定时间内向我局提出陈述申辩称“1、本人接受该饭店时该店以前的事情一无所知，房东也没说。2.我接受该饭店后把周边的环境清洁干净，包括下水道。3.贵局检查后停止整改一段时间，（维修清理抽油烟机、疏通下水道、清理周边环境）。4.接到贵局通知（电话通知）后也立即到贵局签名。5.我饭店在未接到任何通知的情况下突然关闭造成我损失惨重。6.粗暴执法，我在突然接到关闭通知后5月30日关门停业，但是执法队于5月30日下午6时许强行打开厨房后门把厨房水表拆走，把水管剪断，在周围群众围观的情况下用斧头把阁楼铁门打烂，造成不良影响。7.整条石沙路两边无证餐饮店比比皆是，为什么只拆我的饭店。8.该店被强行关店后，未赔偿一分钱，造成我经济损失惨重，（开店时向亲朋好友借钱造成我债台高筑，且有三个孩子读书）望贵局谅解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局经研究，认为当事人所说的粗暴执法问题非我局所为也与本案无关；考虑当事人属于登记表类型项目，未对环境造成较大影响且已消除了违法行为，我局决定根据《中华人民共和国行政处罚法》第二十七条的规定，对其不予行政处罚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不服本决定，当事人可自接到本决定之日起六十日内向本级人民政府(白云区人民政府）或者上一级主管部门（广州市环境保护局）申请行政复议，复议机关地址和电话分别是广州市白云区广园中路238号区府大院，020-86368403；广州市越秀区环市中路311号，020-83203066。当事人也可以在接到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决定书之日起六个月内向广州铁路运输第一法院提起行政诉讼。行政复议、行政诉讼期间，不停止本处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决定的履行。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广州市白云区环境保护局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15日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黑体" w:hAnsi="黑体" w:eastAsia="黑体" w:cs="黑体"/>
          <w:sz w:val="32"/>
        </w:rPr>
        <w:t>公开方式：</w:t>
      </w:r>
      <w:r>
        <w:rPr>
          <w:rFonts w:hint="eastAsia" w:ascii="仿宋_GB2312" w:hAnsi="仿宋_GB2312" w:eastAsia="仿宋_GB2312" w:cs="仿宋_GB2312"/>
          <w:sz w:val="32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right="382" w:rightChars="182" w:hanging="84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721995</wp:posOffset>
                </wp:positionV>
                <wp:extent cx="5600700" cy="0"/>
                <wp:effectExtent l="0" t="0" r="0" b="0"/>
                <wp:wrapNone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3pt;margin-top:56.85pt;height:0pt;width:441pt;z-index:251660288;mso-width-relative:page;mso-height-relative:page;" filled="f" stroked="t" coordsize="21600,21600" o:gfxdata="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yzv5h1QAAAAkBAAAPAAAAAAAAAAEAIAAAACIAAABkcnMv&#10;ZG93bnJldi54bWxQSwECFAAUAAAACACHTuJAIvmASM0BAACN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6007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4.8pt;height:0pt;width:441pt;z-index:251658240;mso-width-relative:page;mso-height-relative:page;" filled="f" stroked="t" coordsize="21600,21600" o:gfxdata="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OIlz50gAAAAQBAAAPAAAAAAAAAAEAIAAAACIAAABkcnMvZG93&#10;bnJldi54bWxQSwECFAAUAAAACACHTuJAUa5Qjs0BAACNAwAADgAAAAAAAAABACAAAAAh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抄送：区政府、市环保局、区法院、局执法监察大队、局建设项目管理科、石门街环保办</w:t>
      </w:r>
    </w:p>
    <w:sectPr>
      <w:pgSz w:w="11906" w:h="16838"/>
      <w:pgMar w:top="2098" w:right="1279" w:bottom="1701" w:left="1587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11B1B"/>
    <w:rsid w:val="004430A1"/>
    <w:rsid w:val="004A3CAE"/>
    <w:rsid w:val="006B761F"/>
    <w:rsid w:val="00967CA7"/>
    <w:rsid w:val="01FF1EBE"/>
    <w:rsid w:val="02765C37"/>
    <w:rsid w:val="02A15D0F"/>
    <w:rsid w:val="02CA2601"/>
    <w:rsid w:val="03037ACF"/>
    <w:rsid w:val="03505531"/>
    <w:rsid w:val="03B05D6C"/>
    <w:rsid w:val="04866630"/>
    <w:rsid w:val="04ED24B1"/>
    <w:rsid w:val="05207B8F"/>
    <w:rsid w:val="053C0AE5"/>
    <w:rsid w:val="05A14015"/>
    <w:rsid w:val="05B62A8D"/>
    <w:rsid w:val="05BE09C2"/>
    <w:rsid w:val="06192F12"/>
    <w:rsid w:val="06351340"/>
    <w:rsid w:val="065C6A36"/>
    <w:rsid w:val="07093613"/>
    <w:rsid w:val="07176ED6"/>
    <w:rsid w:val="07192471"/>
    <w:rsid w:val="07520323"/>
    <w:rsid w:val="07B30E7C"/>
    <w:rsid w:val="07BE4451"/>
    <w:rsid w:val="07C25EB4"/>
    <w:rsid w:val="08E140B7"/>
    <w:rsid w:val="08ED09FE"/>
    <w:rsid w:val="09565632"/>
    <w:rsid w:val="0A110599"/>
    <w:rsid w:val="0A56363F"/>
    <w:rsid w:val="0A9F6D66"/>
    <w:rsid w:val="0AAB6D33"/>
    <w:rsid w:val="0B515230"/>
    <w:rsid w:val="0B823F77"/>
    <w:rsid w:val="0BB116C8"/>
    <w:rsid w:val="0BC72C1A"/>
    <w:rsid w:val="0C0645B9"/>
    <w:rsid w:val="0C150903"/>
    <w:rsid w:val="0C2940C6"/>
    <w:rsid w:val="0C75148A"/>
    <w:rsid w:val="0CE64E01"/>
    <w:rsid w:val="0CE92620"/>
    <w:rsid w:val="0E6D1E96"/>
    <w:rsid w:val="0E75161E"/>
    <w:rsid w:val="0EF65861"/>
    <w:rsid w:val="0F5D1DA6"/>
    <w:rsid w:val="0FD41D29"/>
    <w:rsid w:val="0FF9732B"/>
    <w:rsid w:val="105A0283"/>
    <w:rsid w:val="10BC179E"/>
    <w:rsid w:val="119F69F8"/>
    <w:rsid w:val="11C02A89"/>
    <w:rsid w:val="11FC274B"/>
    <w:rsid w:val="123E512B"/>
    <w:rsid w:val="1294482A"/>
    <w:rsid w:val="12D771DC"/>
    <w:rsid w:val="132778EC"/>
    <w:rsid w:val="1329351B"/>
    <w:rsid w:val="13B956A6"/>
    <w:rsid w:val="13CB6338"/>
    <w:rsid w:val="13CD4611"/>
    <w:rsid w:val="14032F4D"/>
    <w:rsid w:val="143E107D"/>
    <w:rsid w:val="147667FC"/>
    <w:rsid w:val="147E56C5"/>
    <w:rsid w:val="1495766D"/>
    <w:rsid w:val="14AB12C8"/>
    <w:rsid w:val="157B1B5E"/>
    <w:rsid w:val="15F9308C"/>
    <w:rsid w:val="164D1D58"/>
    <w:rsid w:val="165F72C3"/>
    <w:rsid w:val="16B474A3"/>
    <w:rsid w:val="17023E64"/>
    <w:rsid w:val="17291E3A"/>
    <w:rsid w:val="17507CC7"/>
    <w:rsid w:val="175B6DDF"/>
    <w:rsid w:val="17B76703"/>
    <w:rsid w:val="17BA561D"/>
    <w:rsid w:val="17E1043E"/>
    <w:rsid w:val="17EA57E8"/>
    <w:rsid w:val="17EB68E8"/>
    <w:rsid w:val="18257112"/>
    <w:rsid w:val="18AC498D"/>
    <w:rsid w:val="19036246"/>
    <w:rsid w:val="19151DE1"/>
    <w:rsid w:val="19611B1B"/>
    <w:rsid w:val="19915ACF"/>
    <w:rsid w:val="19AD01D5"/>
    <w:rsid w:val="19F402F0"/>
    <w:rsid w:val="1A1572E2"/>
    <w:rsid w:val="1AA517F8"/>
    <w:rsid w:val="1AAC347A"/>
    <w:rsid w:val="1ACA19AF"/>
    <w:rsid w:val="1B5D4765"/>
    <w:rsid w:val="1BBD56E9"/>
    <w:rsid w:val="1BEC384A"/>
    <w:rsid w:val="1C2C29C5"/>
    <w:rsid w:val="1C6B787A"/>
    <w:rsid w:val="1C8C43DE"/>
    <w:rsid w:val="1E3C784A"/>
    <w:rsid w:val="1E6721CF"/>
    <w:rsid w:val="1E8255CC"/>
    <w:rsid w:val="1F4423C6"/>
    <w:rsid w:val="1F775650"/>
    <w:rsid w:val="1FB17891"/>
    <w:rsid w:val="1FC770C5"/>
    <w:rsid w:val="200C3A95"/>
    <w:rsid w:val="20513A25"/>
    <w:rsid w:val="20963D51"/>
    <w:rsid w:val="20EA5A57"/>
    <w:rsid w:val="21297DB5"/>
    <w:rsid w:val="21403B97"/>
    <w:rsid w:val="215253EA"/>
    <w:rsid w:val="216C7417"/>
    <w:rsid w:val="216D36BC"/>
    <w:rsid w:val="221F3E32"/>
    <w:rsid w:val="222656FB"/>
    <w:rsid w:val="22C8390E"/>
    <w:rsid w:val="23DA2AC7"/>
    <w:rsid w:val="24203B3D"/>
    <w:rsid w:val="242C76E6"/>
    <w:rsid w:val="24546EDA"/>
    <w:rsid w:val="24A901A7"/>
    <w:rsid w:val="25AD1DE4"/>
    <w:rsid w:val="25BA5D91"/>
    <w:rsid w:val="262324C0"/>
    <w:rsid w:val="262A65EE"/>
    <w:rsid w:val="2649712D"/>
    <w:rsid w:val="2676184B"/>
    <w:rsid w:val="2688242A"/>
    <w:rsid w:val="26AE0BE4"/>
    <w:rsid w:val="27940835"/>
    <w:rsid w:val="28282641"/>
    <w:rsid w:val="286A1AB4"/>
    <w:rsid w:val="28B14F4B"/>
    <w:rsid w:val="28BE4DBA"/>
    <w:rsid w:val="28E314B3"/>
    <w:rsid w:val="293721AF"/>
    <w:rsid w:val="2939341B"/>
    <w:rsid w:val="296C0276"/>
    <w:rsid w:val="29E80D56"/>
    <w:rsid w:val="2AA8636B"/>
    <w:rsid w:val="2AFD7126"/>
    <w:rsid w:val="2B13511F"/>
    <w:rsid w:val="2B7D1120"/>
    <w:rsid w:val="2C177AE8"/>
    <w:rsid w:val="2C2F7BF1"/>
    <w:rsid w:val="2CE94E2A"/>
    <w:rsid w:val="2D731B5B"/>
    <w:rsid w:val="2DF0057C"/>
    <w:rsid w:val="2DF14390"/>
    <w:rsid w:val="2E241D55"/>
    <w:rsid w:val="2E587BB5"/>
    <w:rsid w:val="2E5B4BB6"/>
    <w:rsid w:val="2E683491"/>
    <w:rsid w:val="30386416"/>
    <w:rsid w:val="308D0E90"/>
    <w:rsid w:val="30E6674D"/>
    <w:rsid w:val="30FD6B91"/>
    <w:rsid w:val="315C7EF1"/>
    <w:rsid w:val="31A21EB9"/>
    <w:rsid w:val="322C70A6"/>
    <w:rsid w:val="32606154"/>
    <w:rsid w:val="32A215CF"/>
    <w:rsid w:val="32A918C7"/>
    <w:rsid w:val="32DE56E2"/>
    <w:rsid w:val="33273A45"/>
    <w:rsid w:val="33A46CE3"/>
    <w:rsid w:val="33D66C27"/>
    <w:rsid w:val="33FB2A87"/>
    <w:rsid w:val="34284542"/>
    <w:rsid w:val="353B78A2"/>
    <w:rsid w:val="354F3C8F"/>
    <w:rsid w:val="359223D3"/>
    <w:rsid w:val="36264F38"/>
    <w:rsid w:val="363C4088"/>
    <w:rsid w:val="36F70465"/>
    <w:rsid w:val="37534865"/>
    <w:rsid w:val="3756571F"/>
    <w:rsid w:val="3809406E"/>
    <w:rsid w:val="385B078A"/>
    <w:rsid w:val="39350AD0"/>
    <w:rsid w:val="395A37FC"/>
    <w:rsid w:val="39713486"/>
    <w:rsid w:val="3A2F4D24"/>
    <w:rsid w:val="3A6F008D"/>
    <w:rsid w:val="3B184025"/>
    <w:rsid w:val="3B4700C6"/>
    <w:rsid w:val="3BD9596F"/>
    <w:rsid w:val="3BDA1F1B"/>
    <w:rsid w:val="3BF47A10"/>
    <w:rsid w:val="3C01500F"/>
    <w:rsid w:val="3C43029B"/>
    <w:rsid w:val="3C62103C"/>
    <w:rsid w:val="3C75393A"/>
    <w:rsid w:val="3D9A69C2"/>
    <w:rsid w:val="3DE820EC"/>
    <w:rsid w:val="3E04378F"/>
    <w:rsid w:val="3E4470A5"/>
    <w:rsid w:val="3E973527"/>
    <w:rsid w:val="3EB84694"/>
    <w:rsid w:val="3ED74EE0"/>
    <w:rsid w:val="3F686EF3"/>
    <w:rsid w:val="3F9B0F04"/>
    <w:rsid w:val="3F9E050A"/>
    <w:rsid w:val="40B666F6"/>
    <w:rsid w:val="419D24D5"/>
    <w:rsid w:val="41CE55E8"/>
    <w:rsid w:val="42AF51F3"/>
    <w:rsid w:val="43123427"/>
    <w:rsid w:val="4327778C"/>
    <w:rsid w:val="449679F6"/>
    <w:rsid w:val="45024BD5"/>
    <w:rsid w:val="455B4DBB"/>
    <w:rsid w:val="45A448D0"/>
    <w:rsid w:val="45AE0CC8"/>
    <w:rsid w:val="464648F1"/>
    <w:rsid w:val="46BC7FE2"/>
    <w:rsid w:val="475663E3"/>
    <w:rsid w:val="47AB71CE"/>
    <w:rsid w:val="47BA1F11"/>
    <w:rsid w:val="48033AAD"/>
    <w:rsid w:val="48A97A4D"/>
    <w:rsid w:val="48AB6100"/>
    <w:rsid w:val="48DF04A5"/>
    <w:rsid w:val="49630559"/>
    <w:rsid w:val="496A526C"/>
    <w:rsid w:val="49776ACE"/>
    <w:rsid w:val="49FE47BF"/>
    <w:rsid w:val="4A756D83"/>
    <w:rsid w:val="4A88398A"/>
    <w:rsid w:val="4AAB6EC4"/>
    <w:rsid w:val="4B1F2771"/>
    <w:rsid w:val="4C322626"/>
    <w:rsid w:val="4C371B77"/>
    <w:rsid w:val="4CAC6E10"/>
    <w:rsid w:val="4D042554"/>
    <w:rsid w:val="4D722B88"/>
    <w:rsid w:val="4D9748E4"/>
    <w:rsid w:val="4DC83065"/>
    <w:rsid w:val="4E86017E"/>
    <w:rsid w:val="4E8B75CC"/>
    <w:rsid w:val="4F443D61"/>
    <w:rsid w:val="4F472E81"/>
    <w:rsid w:val="4F771FA6"/>
    <w:rsid w:val="4FB0593F"/>
    <w:rsid w:val="503D02F5"/>
    <w:rsid w:val="50780A25"/>
    <w:rsid w:val="50903925"/>
    <w:rsid w:val="50E477AD"/>
    <w:rsid w:val="50EE3A2F"/>
    <w:rsid w:val="50FA57F4"/>
    <w:rsid w:val="511137D0"/>
    <w:rsid w:val="5193304B"/>
    <w:rsid w:val="51CC54B4"/>
    <w:rsid w:val="53676BD5"/>
    <w:rsid w:val="537D2752"/>
    <w:rsid w:val="539B6D08"/>
    <w:rsid w:val="53AB3695"/>
    <w:rsid w:val="53E51E7B"/>
    <w:rsid w:val="54234945"/>
    <w:rsid w:val="545E67D8"/>
    <w:rsid w:val="55913E5D"/>
    <w:rsid w:val="559D5CB8"/>
    <w:rsid w:val="55C61B34"/>
    <w:rsid w:val="567C3A2C"/>
    <w:rsid w:val="5717474D"/>
    <w:rsid w:val="573B72A7"/>
    <w:rsid w:val="578D6A60"/>
    <w:rsid w:val="57A85550"/>
    <w:rsid w:val="585C2245"/>
    <w:rsid w:val="59027070"/>
    <w:rsid w:val="590E1F33"/>
    <w:rsid w:val="59DA32B3"/>
    <w:rsid w:val="59F12357"/>
    <w:rsid w:val="5A2E0B41"/>
    <w:rsid w:val="5A712121"/>
    <w:rsid w:val="5AA17195"/>
    <w:rsid w:val="5AEC10E4"/>
    <w:rsid w:val="5B871A69"/>
    <w:rsid w:val="5B8E15FE"/>
    <w:rsid w:val="5BB66E1A"/>
    <w:rsid w:val="5C113D14"/>
    <w:rsid w:val="5C3D015E"/>
    <w:rsid w:val="5C51069E"/>
    <w:rsid w:val="5C9F3795"/>
    <w:rsid w:val="5CE17378"/>
    <w:rsid w:val="5CFC4A11"/>
    <w:rsid w:val="5D745E5E"/>
    <w:rsid w:val="5DA37E26"/>
    <w:rsid w:val="5DAB1FDC"/>
    <w:rsid w:val="5DEB0ABF"/>
    <w:rsid w:val="5EE44CAD"/>
    <w:rsid w:val="5EFC34FE"/>
    <w:rsid w:val="5F2B2949"/>
    <w:rsid w:val="5FA47DFD"/>
    <w:rsid w:val="5FD62328"/>
    <w:rsid w:val="60462BF5"/>
    <w:rsid w:val="61566DCC"/>
    <w:rsid w:val="61BD6D4D"/>
    <w:rsid w:val="61DE3B74"/>
    <w:rsid w:val="62133CA0"/>
    <w:rsid w:val="62AB46CD"/>
    <w:rsid w:val="62F46055"/>
    <w:rsid w:val="63484B52"/>
    <w:rsid w:val="647202C9"/>
    <w:rsid w:val="64944AE1"/>
    <w:rsid w:val="64E5688E"/>
    <w:rsid w:val="64E7458A"/>
    <w:rsid w:val="64E84C45"/>
    <w:rsid w:val="6548215E"/>
    <w:rsid w:val="655D2DC4"/>
    <w:rsid w:val="65A167DD"/>
    <w:rsid w:val="65BA44BC"/>
    <w:rsid w:val="65FB1612"/>
    <w:rsid w:val="66485D4B"/>
    <w:rsid w:val="667757C0"/>
    <w:rsid w:val="66915AAB"/>
    <w:rsid w:val="67BA7FDD"/>
    <w:rsid w:val="682A357F"/>
    <w:rsid w:val="68580B51"/>
    <w:rsid w:val="68816082"/>
    <w:rsid w:val="68870C74"/>
    <w:rsid w:val="6900616B"/>
    <w:rsid w:val="690F3764"/>
    <w:rsid w:val="69101D1E"/>
    <w:rsid w:val="693B425D"/>
    <w:rsid w:val="69760284"/>
    <w:rsid w:val="69E5489D"/>
    <w:rsid w:val="69EE5F29"/>
    <w:rsid w:val="69F604F6"/>
    <w:rsid w:val="6A3C7BB5"/>
    <w:rsid w:val="6A8D7BD2"/>
    <w:rsid w:val="6AC6281C"/>
    <w:rsid w:val="6AE23492"/>
    <w:rsid w:val="6C902DEE"/>
    <w:rsid w:val="6CA53835"/>
    <w:rsid w:val="6CE954BD"/>
    <w:rsid w:val="6D9A1004"/>
    <w:rsid w:val="6DB6333A"/>
    <w:rsid w:val="6DE149AD"/>
    <w:rsid w:val="6E055FCB"/>
    <w:rsid w:val="6E8B0121"/>
    <w:rsid w:val="6EC92E69"/>
    <w:rsid w:val="6F584869"/>
    <w:rsid w:val="6F9A1335"/>
    <w:rsid w:val="6FBC71E7"/>
    <w:rsid w:val="70780693"/>
    <w:rsid w:val="70781672"/>
    <w:rsid w:val="707C78DC"/>
    <w:rsid w:val="713E48F1"/>
    <w:rsid w:val="71692FAF"/>
    <w:rsid w:val="717379AF"/>
    <w:rsid w:val="71E71999"/>
    <w:rsid w:val="72AC6397"/>
    <w:rsid w:val="72B265DD"/>
    <w:rsid w:val="72E7600E"/>
    <w:rsid w:val="740A3DC8"/>
    <w:rsid w:val="751B4EE4"/>
    <w:rsid w:val="75A90751"/>
    <w:rsid w:val="75F97921"/>
    <w:rsid w:val="760D6835"/>
    <w:rsid w:val="76305309"/>
    <w:rsid w:val="763E1CDE"/>
    <w:rsid w:val="76DE297C"/>
    <w:rsid w:val="774B3B62"/>
    <w:rsid w:val="77E56B69"/>
    <w:rsid w:val="7826260D"/>
    <w:rsid w:val="78A748C1"/>
    <w:rsid w:val="7960024F"/>
    <w:rsid w:val="796C34A1"/>
    <w:rsid w:val="79805AEB"/>
    <w:rsid w:val="7A0E284E"/>
    <w:rsid w:val="7A6D3C6B"/>
    <w:rsid w:val="7C011864"/>
    <w:rsid w:val="7C3126A2"/>
    <w:rsid w:val="7C707FDA"/>
    <w:rsid w:val="7C9347DF"/>
    <w:rsid w:val="7DC37C03"/>
    <w:rsid w:val="7DCF5B12"/>
    <w:rsid w:val="7DE87A78"/>
    <w:rsid w:val="7DE978C3"/>
    <w:rsid w:val="7DEF2176"/>
    <w:rsid w:val="7DFB4FA1"/>
    <w:rsid w:val="7E6206CB"/>
    <w:rsid w:val="7E6465ED"/>
    <w:rsid w:val="7E667E58"/>
    <w:rsid w:val="7E8054CC"/>
    <w:rsid w:val="7EEF7DB8"/>
    <w:rsid w:val="7FC76107"/>
    <w:rsid w:val="7FD70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J发文"/>
    <w:qFormat/>
    <w:uiPriority w:val="99"/>
    <w:pPr>
      <w:spacing w:line="240" w:lineRule="atLeast"/>
      <w:jc w:val="right"/>
    </w:pPr>
    <w:rPr>
      <w:rFonts w:ascii="Times New Roman" w:hAnsi="Times New Roman" w:eastAsia="宋体" w:cs="Times New Roman"/>
      <w:bCs/>
      <w:spacing w:val="10"/>
      <w:kern w:val="2"/>
      <w:sz w:val="28"/>
      <w:szCs w:val="20"/>
      <w:lang w:val="en-US" w:eastAsia="zh-CN" w:bidi="ar-SA"/>
    </w:rPr>
  </w:style>
  <w:style w:type="paragraph" w:customStyle="1" w:styleId="11">
    <w:name w:val="MJ标题"/>
    <w:basedOn w:val="2"/>
    <w:next w:val="1"/>
    <w:qFormat/>
    <w:uiPriority w:val="99"/>
    <w:pPr>
      <w:spacing w:before="0" w:after="0" w:line="240" w:lineRule="atLeast"/>
      <w:jc w:val="center"/>
    </w:pPr>
    <w:rPr>
      <w:rFonts w:eastAsia="黑体"/>
      <w:w w:val="90"/>
      <w:sz w:val="48"/>
    </w:rPr>
  </w:style>
  <w:style w:type="paragraph" w:customStyle="1" w:styleId="12">
    <w:name w:val="MJ正文"/>
    <w:basedOn w:val="1"/>
    <w:link w:val="13"/>
    <w:qFormat/>
    <w:uiPriority w:val="99"/>
    <w:pPr>
      <w:spacing w:line="240" w:lineRule="atLeast"/>
      <w:ind w:firstLine="200" w:firstLineChars="200"/>
    </w:pPr>
    <w:rPr>
      <w:sz w:val="28"/>
      <w:szCs w:val="20"/>
    </w:rPr>
  </w:style>
  <w:style w:type="character" w:customStyle="1" w:styleId="13">
    <w:name w:val="MJ正文 Char"/>
    <w:link w:val="12"/>
    <w:qFormat/>
    <w:uiPriority w:val="99"/>
    <w:rPr>
      <w:sz w:val="28"/>
      <w:szCs w:val="20"/>
    </w:rPr>
  </w:style>
  <w:style w:type="paragraph" w:customStyle="1" w:styleId="14">
    <w:name w:val="MJ称呼"/>
    <w:basedOn w:val="3"/>
    <w:next w:val="12"/>
    <w:qFormat/>
    <w:uiPriority w:val="99"/>
    <w:pPr>
      <w:spacing w:after="120" w:line="240" w:lineRule="atLeast"/>
      <w:jc w:val="left"/>
    </w:pPr>
    <w:rPr>
      <w:rFonts w:ascii="仿宋_GB2312" w:eastAsia="仿宋_GB2312"/>
      <w:w w:val="90"/>
      <w:sz w:val="28"/>
      <w:szCs w:val="20"/>
    </w:rPr>
  </w:style>
  <w:style w:type="paragraph" w:customStyle="1" w:styleId="15">
    <w:name w:val="mj主送"/>
    <w:basedOn w:val="1"/>
    <w:qFormat/>
    <w:uiPriority w:val="99"/>
    <w:rPr>
      <w:sz w:val="28"/>
    </w:rPr>
  </w:style>
  <w:style w:type="paragraph" w:customStyle="1" w:styleId="16">
    <w:name w:val="MJ日期"/>
    <w:basedOn w:val="1"/>
    <w:next w:val="1"/>
    <w:qFormat/>
    <w:uiPriority w:val="99"/>
    <w:pPr>
      <w:widowControl/>
      <w:pBdr>
        <w:bottom w:val="single" w:color="auto" w:sz="6" w:space="3"/>
      </w:pBdr>
      <w:spacing w:line="240" w:lineRule="atLeast"/>
      <w:jc w:val="right"/>
    </w:pPr>
    <w:rPr>
      <w:rFonts w:eastAsia="黑体"/>
      <w:bCs/>
      <w:w w:val="9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2017-05-04T06:21:00Z</dcterms:created>
  <dc:creator>Administrator</dc:creator>
  <cp:lastModifiedBy>Administrator</cp:lastModifiedBy>
  <cp:lastPrinted>2017-11-29T06:45:00Z</cp:lastPrinted>
  <dcterms:modified xsi:type="dcterms:W3CDTF">2018-08-23T09:09:04Z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