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0757" w:rsidRPr="00901467" w:rsidRDefault="000472C5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901467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040757" w:rsidRPr="00901467" w:rsidRDefault="000472C5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 w:rsidRPr="00901467"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2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"/>
        <w:gridCol w:w="800"/>
        <w:gridCol w:w="992"/>
        <w:gridCol w:w="23"/>
        <w:gridCol w:w="1080"/>
        <w:gridCol w:w="31"/>
        <w:gridCol w:w="1049"/>
        <w:gridCol w:w="3204"/>
        <w:gridCol w:w="6210"/>
        <w:gridCol w:w="6103"/>
        <w:gridCol w:w="6103"/>
      </w:tblGrid>
      <w:tr w:rsidR="00040757" w:rsidRPr="00901467" w:rsidTr="00DD349F">
        <w:trPr>
          <w:gridAfter w:val="2"/>
          <w:wAfter w:w="12206" w:type="dxa"/>
          <w:trHeight w:val="285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40757" w:rsidRPr="00901467" w:rsidRDefault="000472C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204" w:type="dxa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040757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40757" w:rsidRPr="00901467" w:rsidRDefault="000472C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040757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豆制品</w:t>
            </w:r>
          </w:p>
        </w:tc>
        <w:tc>
          <w:tcPr>
            <w:tcW w:w="1015" w:type="dxa"/>
            <w:gridSpan w:val="2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豆制品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发酵性豆制品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腐乳、豆豉、纳豆等</w:t>
            </w:r>
          </w:p>
        </w:tc>
        <w:tc>
          <w:tcPr>
            <w:tcW w:w="3204" w:type="dxa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豆制品》（GB 2712）等标准及产品明示标准和指标的要求。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040757" w:rsidRPr="00901467" w:rsidRDefault="000472C5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计）、黄曲霉毒素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、苯甲酸及其钠盐（以苯甲酸计）、山梨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钾盐（以山梨酸计）、脱氢乙酸、丙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钠盐、钙盐（以丙酸计）、糖精钠（以糖精计）、甜蜜素、三氯蔗糖、大肠菌群、沙门氏菌、金黄色葡萄球菌、苏丹红Ⅰ、苏丹红Ⅱ、苏丹红Ⅲ、苏丹红Ⅳ、碱性橙Ⅱ、碱性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040757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非发酵性豆制品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腐竹、油皮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040757" w:rsidRPr="00901467" w:rsidRDefault="000472C5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钾盐（以山梨酸计）、脱氢乙酸、丙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钠盐、钙盐（以丙酸计）、糖精钠（以糖精计）、二氧化硫残留量、大肠菌群、沙门氏菌、金黄色葡萄球菌、碱性橙Ⅱ、碱性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、硼砂（硼酸）</w:t>
            </w:r>
          </w:p>
        </w:tc>
      </w:tr>
      <w:tr w:rsidR="00040757" w:rsidRPr="00901467" w:rsidTr="00DD349F">
        <w:trPr>
          <w:gridAfter w:val="2"/>
          <w:wAfter w:w="12206" w:type="dxa"/>
          <w:trHeight w:val="1532"/>
        </w:trPr>
        <w:tc>
          <w:tcPr>
            <w:tcW w:w="633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豆干、豆腐、豆皮等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040757" w:rsidRPr="00901467" w:rsidRDefault="000472C5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钾盐（以山梨酸计）、脱氢乙酸、丙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钠盐、钙盐（以丙酸计）、糖精钠（以糖精计）、三氯蔗糖、脲酶试验、大肠菌群、沙门氏菌、金黄色葡萄球菌、碱性橙Ⅱ、碱性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040757" w:rsidRPr="00901467" w:rsidTr="00DD349F">
        <w:trPr>
          <w:gridAfter w:val="2"/>
          <w:wAfter w:w="12206" w:type="dxa"/>
          <w:trHeight w:val="1342"/>
        </w:trPr>
        <w:tc>
          <w:tcPr>
            <w:tcW w:w="633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其他豆制品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大豆组织蛋白（挤压膨化豆制品）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040757" w:rsidRPr="00901467" w:rsidRDefault="000472C5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计）、苯甲酸及其钠盐（以苯甲酸计）、山梨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钾盐（以山梨酸计）、脱氢乙酸、丙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钠盐、钙盐（以丙酸计）、糖精钠（以糖精计）、三氯蔗糖、大肠菌群、沙门氏菌、金黄色葡萄球菌、碱性橙Ⅱ、碱性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21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、碱性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橙</w:t>
            </w:r>
            <w:proofErr w:type="gramEnd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040757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蜂产品</w:t>
            </w:r>
          </w:p>
        </w:tc>
        <w:tc>
          <w:tcPr>
            <w:tcW w:w="1015" w:type="dxa"/>
            <w:gridSpan w:val="2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蜂产品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蜂蜜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蜂蜜</w:t>
            </w:r>
          </w:p>
        </w:tc>
        <w:tc>
          <w:tcPr>
            <w:tcW w:w="3204" w:type="dxa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</w:t>
            </w:r>
            <w:r w:rsidRPr="009014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品中污染物限量》（GB 2762）、《食品安全国家标准 蜂蜜》（GB 14963）等标准及产品明示标准和指标的要求。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040757" w:rsidRPr="00901467" w:rsidRDefault="000472C5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计）、果糖和葡萄糖、蔗糖、山梨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钾盐（以山梨酸计）、糖精钠（以糖精计）、安赛蜜、菌落总数、大肠菌群、霉菌计数、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嗜渗酵母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数、氯霉素、双甲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脒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氟胺氰菊酯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、碳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-4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植物糖</w:t>
            </w:r>
          </w:p>
        </w:tc>
      </w:tr>
      <w:tr w:rsidR="00040757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蜂王浆（含蜂王浆冻干品）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蜂王浆（含蜂王浆冻干品）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040757" w:rsidRPr="00901467" w:rsidRDefault="000472C5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10-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羟基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-2-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癸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烯酸、蛋白质、总糖、淀粉、灰分、酸度、山梨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</w:t>
            </w:r>
          </w:p>
        </w:tc>
      </w:tr>
      <w:tr w:rsidR="00040757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蜂花粉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蜂花粉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040757" w:rsidRPr="00901467" w:rsidRDefault="000472C5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计）、蛋白质、水分、菌落总数、大肠菌群、霉菌计数</w:t>
            </w:r>
          </w:p>
        </w:tc>
      </w:tr>
      <w:tr w:rsidR="00040757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蜂产品制品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蜂产品制品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040757" w:rsidRPr="00901467" w:rsidRDefault="000472C5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计）、糖精钠（以糖精计）、安赛蜜、苯甲酸及其钠盐（以苯甲酸计）、山梨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钾盐（以山梨酸计）、菌落总数、大肠菌群、霉菌计数、酵母计数</w:t>
            </w:r>
          </w:p>
        </w:tc>
      </w:tr>
      <w:tr w:rsidR="00040757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shd w:val="clear" w:color="auto" w:fill="auto"/>
            <w:vAlign w:val="center"/>
          </w:tcPr>
          <w:p w:rsidR="00040757" w:rsidRPr="00901467" w:rsidRDefault="0011529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其他食品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040757" w:rsidRPr="00901467" w:rsidRDefault="000472C5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标签、山梨酸、苯甲酸、脱氢乙酸、糖精钠、安赛蜜、甜蜜素、柠檬黄、日落黄、诱惑红、亮蓝、苋菜红、胭脂红、菌落总数、大肠菌群</w:t>
            </w:r>
          </w:p>
        </w:tc>
      </w:tr>
      <w:tr w:rsidR="00040757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040757" w:rsidRPr="00901467" w:rsidRDefault="0011529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725A68" w:rsidRPr="00901467" w:rsidRDefault="000472C5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食品</w:t>
            </w:r>
          </w:p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添加剂</w:t>
            </w:r>
          </w:p>
        </w:tc>
        <w:tc>
          <w:tcPr>
            <w:tcW w:w="1015" w:type="dxa"/>
            <w:gridSpan w:val="2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食品添加剂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复配食品添加剂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复合膨松剂</w:t>
            </w:r>
          </w:p>
        </w:tc>
        <w:tc>
          <w:tcPr>
            <w:tcW w:w="3204" w:type="dxa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 复配膨松剂》（GB 25591）、《食品安全国家标准 食品用香精》（GB 30616）等标准及产品明示标准和指标的要求。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040757" w:rsidRPr="00901467" w:rsidRDefault="000472C5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标签、重金属（以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计）、砷（以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计）、溴酸钾、过氧化苯甲酰</w:t>
            </w:r>
          </w:p>
        </w:tc>
      </w:tr>
      <w:tr w:rsidR="00040757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复配食品添加剂（用于小麦粉）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040757" w:rsidRPr="00901467" w:rsidRDefault="000472C5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）、砷（以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计）、致病性微生物、溴酸钾、过氧化苯甲酰</w:t>
            </w:r>
          </w:p>
        </w:tc>
      </w:tr>
      <w:tr w:rsidR="00040757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复配食品添加剂（其他）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040757" w:rsidRPr="00901467" w:rsidRDefault="000472C5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）、砷（以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计）、致病性微生物</w:t>
            </w:r>
          </w:p>
        </w:tc>
      </w:tr>
      <w:tr w:rsidR="00040757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食品用香精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食品用香精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040757" w:rsidRPr="00901467" w:rsidRDefault="000472C5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标签、重金属（以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计）含量、菌落总数、大肠菌群</w:t>
            </w:r>
          </w:p>
        </w:tc>
      </w:tr>
      <w:tr w:rsidR="00040757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040757" w:rsidRPr="00901467" w:rsidRDefault="0011529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婴幼儿配方食品</w:t>
            </w:r>
          </w:p>
        </w:tc>
        <w:tc>
          <w:tcPr>
            <w:tcW w:w="3175" w:type="dxa"/>
            <w:gridSpan w:val="5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婴儿配方食品</w:t>
            </w:r>
          </w:p>
        </w:tc>
        <w:tc>
          <w:tcPr>
            <w:tcW w:w="3204" w:type="dxa"/>
            <w:vMerge w:val="restart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食品中真菌毒素限量》（GB 2761）、《食品安全国家标准 食品中污染物限量》（GB 2762）、《食品安全国家标准 婴儿配方食品》（GB 10765）等标准及产品明示标准和指标的要求。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040757" w:rsidRPr="00901467" w:rsidRDefault="000472C5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计）、蛋白质、脂肪、碳水化合物、乳糖占碳水化合物总量、亚油酸、α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亚麻酸、亚油酸与α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亚麻酸比值、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终产品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脂肪中月桂酸和肉豆蔻酸（十四烷酸）总量占总脂肪酸的比值量、芥酸与总脂肪酸比值、反式脂肪酸与总脂肪酸比值、维生素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E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K1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B2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B6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B12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、烟酸（烟酰胺）、叶酸、泛酸、维生素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、生物素、钠、钾、铜、镁、铁、锌、锰、钙、磷、钙磷比值、碘、氯、硒、胆碱、肌醇、牛磺酸、二十二碳六烯酸与总脂肪酸比、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与总脂肪酸比、水分、灰分、杂质度、硝酸盐（以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NaNO3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计）、亚硝酸盐（以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计）、黄曲霉毒素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M1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或黄曲霉毒素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、菌落总数、大肠菌群、左旋肉碱、金黄色葡萄球菌、沙门氏菌、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阪崎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肠杆菌、三聚氰胺、二十二碳六烯酸（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22:6n-3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）与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四烯酸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20:4n-6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）的比、长链不饱和脂肪酸中二十碳五烯酸（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20:5n-3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）的量与二十二碳六烯酸的量的比、二十二碳六烯酸、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、叶黄素、核苷酸、脲酶活性定性测定</w:t>
            </w:r>
          </w:p>
        </w:tc>
      </w:tr>
      <w:tr w:rsidR="00040757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gridSpan w:val="5"/>
            <w:shd w:val="clear" w:color="auto" w:fill="auto"/>
            <w:vAlign w:val="center"/>
          </w:tcPr>
          <w:p w:rsidR="00040757" w:rsidRPr="00901467" w:rsidRDefault="000472C5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较大婴儿和幼儿配方食品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040757" w:rsidRPr="00901467" w:rsidRDefault="00040757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040757" w:rsidRPr="00901467" w:rsidRDefault="000472C5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计）、蛋白质、脂肪、亚油酸、维生素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E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K1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B2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B6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B12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、烟酸（烟酰胺）、叶酸、泛酸、维生素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、生物素、钠、钾、铜、镁、铁、锌、锰、钙、磷、钙磷比值、碘、氯、硒、胆碱、肌醇、牛磺酸、二十二碳六烯酸与总脂肪酸比、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与总脂肪酸比、水分、灰分、杂质度、硝酸盐（以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NaNO3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计）、亚硝酸盐（以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计）、黄曲霉毒素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M1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或黄曲霉毒素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、菌落总数、大肠菌群、左旋肉碱、沙门氏菌、三聚氰胺、反式脂肪酸与总脂肪酸比值、二十二碳六烯酸、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二十碳四烯酸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、叶黄素、核苷酸、脲酶活性定性测定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DD349F" w:rsidRPr="00901467" w:rsidRDefault="00DD349F" w:rsidP="00115294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乳制品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液体乳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 w:rsidP="0052708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3204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 w:rsidP="00DD349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计）、总砷（以As计）、总汞（以Hg计）、铬（以Cr计）、脂肪、蛋白质、非脂乳固体、酸度、黄曲霉毒素M</w:t>
            </w:r>
            <w:r w:rsidRPr="00901467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、商业无菌、三聚氰胺、玉米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赤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霉醇、山梨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钾盐（以山梨酸计）、地塞米松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 w:rsidP="00115294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 w:rsidP="00DD349F">
            <w:pPr>
              <w:ind w:rightChars="-74" w:right="-155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 w:rsidP="0052708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巴氏杀菌乳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 w:rsidP="00DD349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计）、总砷（以As计）、总汞（以Hg计）、铬（以Cr计）、脂肪、蛋白质、非脂乳固体、酸度、黄曲霉毒素M</w:t>
            </w:r>
            <w:r w:rsidRPr="00901467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、菌落总数、大肠菌群、金黄色葡萄球菌、沙门氏菌、三聚氰胺、玉米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赤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霉醇、山梨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钾盐（以山梨酸计）、地塞米松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 w:rsidP="0052708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调制乳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 w:rsidP="00DD349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计）、总砷（以As计）、总汞（以Hg计）、铬（以Cr计）、脂肪、蛋白质、黄曲霉毒素M</w:t>
            </w:r>
            <w:r w:rsidRPr="00901467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、三聚氰胺、玉米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赤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霉醇、山梨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钾盐（以山梨酸计）、β - 胡萝卜素、三氯蔗糖、维生素E（ d l - α - 生育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酚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、d - α - 生育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酚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、 混合生育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酚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浓缩物）、菌落总数、大肠菌群、金黄色葡萄球菌、沙门氏菌、商业无菌</w:t>
            </w:r>
          </w:p>
        </w:tc>
      </w:tr>
      <w:tr w:rsidR="00DD349F" w:rsidRPr="00901467" w:rsidTr="00DD349F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 w:rsidP="0052708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 w:rsidP="00DD349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计）、总砷（以As计）、总汞（以Hg计）、铬（以Cr计）、脂肪、蛋白质、非脂乳固体、酸度、黄曲霉毒素M</w:t>
            </w:r>
            <w:r w:rsidRPr="00901467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、大肠菌群、金黄色葡萄球菌、沙门氏菌、酵母、霉菌、乳酸菌数、三聚氰胺、糖精钠（以糖精计）、山梨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钾盐（以山梨酸计）、β - 胡萝卜素、三氯蔗糖</w:t>
            </w:r>
          </w:p>
        </w:tc>
        <w:tc>
          <w:tcPr>
            <w:tcW w:w="6103" w:type="dxa"/>
            <w:vAlign w:val="center"/>
          </w:tcPr>
          <w:p w:rsidR="00DD349F" w:rsidRPr="00901467" w:rsidRDefault="00DD349F" w:rsidP="0052708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vAlign w:val="center"/>
          </w:tcPr>
          <w:p w:rsidR="00DD349F" w:rsidRPr="00901467" w:rsidRDefault="00DD349F" w:rsidP="00527087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计）、总砷（以As计）、总汞（以Hg计）、铬（以Cr计）、脂肪、蛋白质、非脂乳固体、酸度、黄曲霉毒素M</w:t>
            </w:r>
            <w:r w:rsidRPr="00901467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、大肠菌群、金黄色葡萄球菌、沙门氏菌、酵母、霉菌、乳酸菌数、三聚氰胺、糖精钠（以糖精计）、山梨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钾盐（以山梨酸计）、β - 胡萝卜素、三氯蔗糖</w:t>
            </w:r>
          </w:p>
        </w:tc>
      </w:tr>
      <w:tr w:rsidR="00DD349F" w:rsidRPr="00901467" w:rsidTr="001D1DF7">
        <w:trPr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乳粉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 w:rsidP="00DD349F">
            <w:pPr>
              <w:widowControl/>
              <w:snapToGrid w:val="0"/>
              <w:ind w:leftChars="-7" w:left="-15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全脂乳粉、脱脂乳粉、部分脱脂乳粉、调制乳粉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 w:rsidP="00DD349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计）、总砷（以As计）、铬（以Cr计）、蛋白质、脂肪、复原乳酸度、杂质度、水分、山梨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钾盐（以山梨酸计）、亚硝酸盐（以NaNO</w:t>
            </w:r>
            <w:r w:rsidRPr="00901467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2</w:t>
            </w: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计）、黄曲霉毒素M</w:t>
            </w:r>
            <w:r w:rsidRPr="00901467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、菌落总数、大肠菌群、金黄色葡萄球菌、沙门氏菌、三聚氰胺、β - 胡萝卜素、三氯蔗糖</w:t>
            </w:r>
          </w:p>
        </w:tc>
        <w:tc>
          <w:tcPr>
            <w:tcW w:w="6103" w:type="dxa"/>
            <w:vAlign w:val="center"/>
          </w:tcPr>
          <w:p w:rsidR="00DD349F" w:rsidRPr="00901467" w:rsidRDefault="00DD349F" w:rsidP="00527087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vAlign w:val="center"/>
          </w:tcPr>
          <w:p w:rsidR="00DD349F" w:rsidRPr="00901467" w:rsidRDefault="00DD349F" w:rsidP="00527087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计）、总砷（以As计）、铬（以Cr计）、蛋白质、脂肪、复原乳酸度、杂质度、水分、山梨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钾盐（以山梨酸计）、亚硝酸盐（以NaNO</w:t>
            </w:r>
            <w:r w:rsidRPr="00901467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2</w:t>
            </w: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计）、黄曲霉毒素M</w:t>
            </w:r>
            <w:r w:rsidRPr="00901467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、菌落总数、大肠菌群、金黄色葡萄球菌、沙门氏菌、三聚氰胺、β - 胡萝卜素、三氯蔗糖</w:t>
            </w:r>
          </w:p>
        </w:tc>
      </w:tr>
      <w:tr w:rsidR="00DD349F" w:rsidRPr="00901467" w:rsidTr="00DD349F">
        <w:trPr>
          <w:gridAfter w:val="2"/>
          <w:wAfter w:w="12206" w:type="dxa"/>
          <w:trHeight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食用油、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油脂及其制品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食用植物油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（含煎炸用油）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食用植物油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（半精炼、全精炼）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花生油、玉米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油、芝麻油</w:t>
            </w:r>
          </w:p>
        </w:tc>
        <w:tc>
          <w:tcPr>
            <w:tcW w:w="3204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《食品安全国家标准 食品添加剂使用标</w:t>
            </w:r>
            <w:r w:rsidRPr="009014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准》（GB 2760）、《食品安全国家标准 食品中污染物限量》（GB 2762）、《食品安全国家标准 食用植物油卫生标准》（GB 2716）等标准及产品明示标准和指标的要求。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标签、总砷（以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计）、酸值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/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酸价、过氧化值、苯并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[a]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芘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溶剂残留量、丁基羟基茴香醚（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）、没食子酸丙酯（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）、黄曲霉毒素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、邻苯二甲酸酯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(DBP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DEHP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DINP)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橄榄油、油橄榄果渣油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计）、酸值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/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酸价、过氧化值、苯并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[a]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芘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、溶剂残留量、丁基羟基茴香醚（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）、没食子酸丙酯（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）、黄曲霉毒素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、反式脂肪酸（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C18:1T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）、反式脂肪酸（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C18:2T+C18:3T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）、邻苯二甲酸酯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(DBP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DEHP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DINP)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其他食用植物油（半精炼、全精炼）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标签、总砷（以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计）、酸值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/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酸价、过氧化值、苯并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[a]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芘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、溶剂残留量、丁基羟基茴香醚（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）、二丁基羟基甲苯（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）、没食子酸丙酯（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PG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）、黄曲霉毒素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B1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、游离棉酚、邻苯二甲酸酯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(DBP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DEHP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DINP)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肉制品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预制肉制品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调理肉制品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调理肉制品（非速冻）</w:t>
            </w:r>
          </w:p>
        </w:tc>
        <w:tc>
          <w:tcPr>
            <w:tcW w:w="3204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腌腊肉制品》（GB 2730-2015）等标准及产品明示标准和指标的要求。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二甲基亚硝胺、脱氢乙酸、氯霉素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腌腊肉制品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腌腊肉制品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二甲基亚硝胺、亚硝酸盐（以亚硝酸钠计）、苯甲酸及其钠盐（以苯甲酸计）、山梨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钾盐（以山梨酸计）、脱氢乙酸、丁基羟基茴香醚（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BHA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）（以油脂中的含量计）、二丁基羟基甲苯（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BHT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丁基对苯二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TBHQ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）（以油脂中的含量计）、胭脂红、三甲胺氮、过氧化值（以脂肪计）、氯霉素</w:t>
            </w:r>
          </w:p>
        </w:tc>
      </w:tr>
      <w:tr w:rsidR="00DD349F" w:rsidRPr="00901467" w:rsidTr="00DD349F">
        <w:trPr>
          <w:gridAfter w:val="2"/>
          <w:wAfter w:w="12206" w:type="dxa"/>
          <w:trHeight w:val="2224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熟肉制品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卤肉制品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酱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卤肉制品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二甲基亚硝胺、亚硝酸盐（以亚硝酸钠计）、苯甲酸及其钠盐（以苯甲酸计）、山梨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钾盐（以山梨酸计）、脱氢乙酸、防腐剂混合使用时各自用量占其最大使用量的比例之和、胭脂红、酸性橙Ⅱ、菌落总数、大肠菌群、沙门氏菌、金黄色葡萄球菌、单核细胞增生李斯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氏菌、大肠埃希氏菌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O157:H7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、商业无菌、氯霉素</w:t>
            </w:r>
          </w:p>
        </w:tc>
      </w:tr>
      <w:tr w:rsidR="00DD349F" w:rsidRPr="00901467" w:rsidTr="00DD349F">
        <w:trPr>
          <w:gridAfter w:val="2"/>
          <w:wAfter w:w="12206" w:type="dxa"/>
          <w:trHeight w:val="1912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熏烧烤肉</w:t>
            </w:r>
          </w:p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制品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熏烧烤肉</w:t>
            </w:r>
          </w:p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制品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计）、铬（以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Cr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二甲基亚硝胺、亚硝酸盐（以亚硝酸钠计）、苯甲酸及其钠盐（以苯甲酸计）、山梨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钾盐（以山梨酸计）、脱氢乙酸、防腐剂混合使用时各自用量占其最大使用量的比例之和、胭脂红、菌落总数、大肠菌群、沙门氏菌、金黄色葡萄球菌、单核细胞增生李斯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特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氏菌、大肠埃希氏菌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O157:H7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、氯霉素</w:t>
            </w:r>
          </w:p>
        </w:tc>
      </w:tr>
      <w:tr w:rsidR="00137482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137482" w:rsidRPr="00901467" w:rsidRDefault="0013748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饮料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37482" w:rsidRPr="00901467" w:rsidRDefault="00137482" w:rsidP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饮料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瓶（桶）装饮用水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天然矿泉水</w:t>
            </w:r>
          </w:p>
        </w:tc>
        <w:tc>
          <w:tcPr>
            <w:tcW w:w="3204" w:type="dxa"/>
            <w:vMerge w:val="restart"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《饮用天然矿泉水》（GB 8537）、《食品安全国家标准 食品中污染物限量》（GB 2762）、《食品安全国家标准 包装饮用水》（GB 19298）等标准及产品明示标准和指标的要求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137482" w:rsidRPr="00901467" w:rsidRDefault="00137482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计）、硒、锑、铜、钡、铬、锰、镍、银、亚硝酸盐（以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计）、硝酸盐（以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NaNO3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计）、色度、浑浊度、界限指标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锂、界限指标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锶、界限指标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锌、界限指标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碘化物、界限指标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偏硅酸、界限指标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硒、界限指标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游离二氧化碳、界限指标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溶解性总固体、溴酸盐、硼酸盐（以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计）、氟化物（以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F-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计）、耗氧量（以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O2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计）、挥发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（以苯酚计）、氰化物（以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计）、阴离子合成洗涤剂、大肠菌群、粪链球菌、铜绿假单胞菌、产气荚膜梭菌</w:t>
            </w:r>
          </w:p>
        </w:tc>
      </w:tr>
      <w:tr w:rsidR="00137482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37482" w:rsidRPr="00901467" w:rsidRDefault="00137482" w:rsidP="00616DB4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饮用纯净水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37482" w:rsidRPr="00901467" w:rsidRDefault="00137482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计）、色度、浑浊度、耗氧量（以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O2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计）、余氯（游离氯）、三氯甲烷、四氯化碳、氰化物（以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计）、挥发性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（以苯酚计）、溴酸盐、阴离子合成洗涤剂、大肠菌群、铜绿假单胞菌、亚硝酸盐（以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</w:t>
            </w:r>
          </w:p>
        </w:tc>
      </w:tr>
      <w:tr w:rsidR="00137482" w:rsidRPr="00901467" w:rsidTr="00616DB4">
        <w:trPr>
          <w:gridAfter w:val="2"/>
          <w:wAfter w:w="12206" w:type="dxa"/>
          <w:trHeight w:val="934"/>
        </w:trPr>
        <w:tc>
          <w:tcPr>
            <w:tcW w:w="6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482" w:rsidRPr="00901467" w:rsidRDefault="0013748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482" w:rsidRPr="00901467" w:rsidRDefault="00137482" w:rsidP="00616DB4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其他饮用水</w:t>
            </w:r>
          </w:p>
        </w:tc>
        <w:tc>
          <w:tcPr>
            <w:tcW w:w="32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482" w:rsidRPr="00901467" w:rsidRDefault="00137482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计）、总砷（以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As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计）、镉（以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Cd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计）、色度、浑浊度、耗氧量（以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O2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计）、余氯（游离氯）、三氯甲烷、四氯化碳、挥发性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酚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（以苯酚计）、溴酸盐、阴离子合成洗涤剂、大肠菌群、铜绿假单胞菌、亚硝酸盐（以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NaNO2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</w:t>
            </w:r>
          </w:p>
        </w:tc>
      </w:tr>
      <w:tr w:rsidR="00137482" w:rsidRPr="00901467" w:rsidTr="00137482">
        <w:trPr>
          <w:gridAfter w:val="2"/>
          <w:wAfter w:w="12206" w:type="dxa"/>
          <w:trHeight w:val="1865"/>
        </w:trPr>
        <w:tc>
          <w:tcPr>
            <w:tcW w:w="633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蛋白饮料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蛋白饮料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37482" w:rsidRPr="00901467" w:rsidRDefault="00137482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计）、菌落总数、大肠菌群、霉菌、酵母、商业无菌、氰化物（以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CN-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计）、脲酶试验、苯甲酸及其钠盐（以苯甲酸计）、三氯蔗糖、阿斯巴甜、脱氢乙酸、糖精钠（以糖精计）、安赛蜜、山梨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合成着色剂（诱惑红、柠檬黄、胭脂红、苋菜红、日落黄、亮蓝、酸性红）、甜蜜素、沙门氏菌、金黄色葡萄球菌、防腐剂混合使用时各自用量占其最大使用量的比例之和、三聚氰胺、蛋白质</w:t>
            </w:r>
          </w:p>
        </w:tc>
      </w:tr>
      <w:tr w:rsidR="00137482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茶饮料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茶饮料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37482" w:rsidRPr="00901467" w:rsidRDefault="00137482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计）、锡（以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Sn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商业无菌、苯甲酸及其钠盐（以苯甲酸计）、甜蜜素、合成着色剂（诱惑红、柠檬黄、胭脂红、苋菜红、日落黄、亮蓝）、山梨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钾盐（以山梨酸计）、安赛蜜、糖精钠（以糖精计）、三氯蔗糖、沙门氏菌、金黄色葡萄球菌、茶多酚、咖啡因、防腐剂混合使用时各自用量占其最大使用量的比例之和</w:t>
            </w:r>
          </w:p>
        </w:tc>
      </w:tr>
      <w:tr w:rsidR="00137482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固体饮料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固体饮料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37482" w:rsidRPr="00901467" w:rsidRDefault="00137482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计）、蛋白质、菌落总数、大肠菌群、霉菌、苯甲酸及其钠盐（以苯甲酸计）、山梨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、合成着色剂（诱惑红、柠檬黄、胭脂红、苋菜红、日落黄、亮蓝）、安赛蜜、三氯蔗糖、防腐剂混合使用时各自用量占其最大使用量的比例之和、沙门氏菌、金黄色葡萄球菌</w:t>
            </w:r>
          </w:p>
        </w:tc>
      </w:tr>
      <w:tr w:rsidR="00137482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其他饮料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其他饮料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137482" w:rsidRPr="00901467" w:rsidRDefault="00137482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37482" w:rsidRPr="00901467" w:rsidRDefault="00137482">
            <w:pPr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计）、菌落总数、大肠菌群、霉菌、酵母、商业无菌、三氯蔗糖、合成着色剂（柠檬黄、诱惑红、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赤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藓红、亮蓝、日落黄、苋菜红、新红、胭脂红）、脱氢乙酸、糖精钠（以糖精计）、安赛蜜、苯甲酸及其钠盐（以苯甲酸计）、山梨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钾盐（以山梨酸计）、甜蜜素、沙门氏菌、金黄色葡萄球菌、防腐剂混合使用时各自用量占其最大使用量的比例之和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shd w:val="clear" w:color="auto" w:fill="auto"/>
            <w:vAlign w:val="center"/>
          </w:tcPr>
          <w:p w:rsidR="00DD349F" w:rsidRPr="00901467" w:rsidRDefault="00DD349F" w:rsidP="0011529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糕点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糕点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糕点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热加工糕点、冷加工糕点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DD349F" w:rsidRPr="00901467" w:rsidRDefault="00DD349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食品中致病菌限量》（GB 29921）等标准及产品明示标准和指标的要求。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标签、铅（以</w:t>
            </w:r>
            <w:proofErr w:type="spellStart"/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计）、酸价（以脂肪计）、过氧化值（以脂肪计）、苯甲酸及其钠盐（以苯甲酸计）、山梨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钾盐（以山梨酸计）、糖精钠（以糖精计）、甜蜜素、安赛蜜、铝的残留量（干样品，以</w:t>
            </w:r>
            <w:r w:rsidRPr="00901467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Al</w:t>
            </w:r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计）、丙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钠盐、钙盐（以丙酸计）、脱氢乙酸、纳他霉素、三氯蔗糖、</w:t>
            </w:r>
            <w:proofErr w:type="gramStart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纽</w:t>
            </w:r>
            <w:proofErr w:type="gramEnd"/>
            <w:r w:rsidRPr="00901467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甜、阿斯巴甜、防腐剂混合使用时各自用量占其最大使用量比例之和、菌落总数、大肠菌群、沙门氏菌、金黄色葡萄球菌、霉菌、富马酸二甲酯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D349F" w:rsidRPr="00901467" w:rsidRDefault="00DD349F" w:rsidP="0011529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蔬菜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指定蔬菜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叶菜类蔬菜（菠菜）</w:t>
            </w:r>
          </w:p>
        </w:tc>
        <w:tc>
          <w:tcPr>
            <w:tcW w:w="3204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食品中农药最大残留限量》（GB 2763）等标准及产品明示标准和指标的要求。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阿维菌素、氧乐果、毒死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、对硫磷、氟虫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茄果类蔬菜（辣椒）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、氧乐果、甲胺磷、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、氯氰菊酯和高效氯氰菊酯、烯酰吗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啉</w:t>
            </w:r>
            <w:proofErr w:type="gramEnd"/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鳞茎类蔬菜（韭菜）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、毒死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、氧乐果、多菌灵、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、氯氰菊酯和高效氯氰菊酯、甲拌磷、甲胺磷、阿维菌素、氟虫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叶菜类蔬菜（芹菜）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毒死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、阿维菌素、甲拌磷、对硫磷、敌敌畏、氟虫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叶菜类蔬菜（普通白菜）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毒死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、氧乐果、甲基异柳磷、阿维菌素、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啶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虫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脒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、氟虫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、甲胺磷、甲基对硫磷、氯氰菊酯和高效氯氰菊酯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豆类蔬菜（豇豆）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阿维菌素、氧乐果、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倍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硫磷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其他蔬菜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芸薹属类蔬菜（花椰菜）、茄果类蔬菜（茄子）、瓜类蔬菜（黄瓜）、豆类蔬菜（菜豆）、根茎类和薯芋类蔬菜（马铃薯）、茄果类蔬菜（番茄）、根茎类和薯芋类蔬菜（生姜）、其他蔬菜（如去皮马蹄等）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芸薹属类蔬菜（花椰菜）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铅、总砷、敌敌畏、毒死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、对硫磷、甲胺磷、氧乐果、苯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醚甲环唑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</w:p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茄果类蔬菜（茄子）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铅、总砷、敌敌畏、对硫磷、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、甲胺磷、百菌清、氯氰菊酯和高效氯氰菊酯、烯酰吗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啉</w:t>
            </w:r>
            <w:proofErr w:type="gramEnd"/>
          </w:p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瓜类蔬菜（黄瓜）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铅、总砷、敌敌畏、毒死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、百菌清、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氯氟氰菊酯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和高效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氯氟氰菊酯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、苯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醚甲环唑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、烯酰吗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啉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</w:p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豆类蔬菜（菜豆）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铅、总砷、阿维菌素、氧乐果、辛硫磷、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、毒死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</w:t>
            </w:r>
          </w:p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根茎类和薯芋类蔬菜（马铃薯）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铅、总砷、敌敌畏、甲胺磷、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灭线磷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、氧乐果、氯氰菊酯和高效氯氰菊酯、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、烯酰吗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啉</w:t>
            </w:r>
            <w:proofErr w:type="gramEnd"/>
          </w:p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茄果类蔬菜（番茄）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氯氟氰菊酯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和高效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氯氟氰菊酯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、苯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醚甲环唑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、甲氨基阿维菌素苯甲酸盐、氧乐果、毒死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啶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虫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脒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</w:p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根茎类和薯芋类蔬菜（生姜）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铅、总砷、敌敌畏、甲胺磷、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灭线磷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、氧乐果、对硫磷、氯氰菊酯和高效氯氰菊酯、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</w:p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其他蔬菜（如去皮马蹄等）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:</w:t>
            </w: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甲醛、二氧化硫、氟虫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、氰戊菊酯、毒死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</w:t>
            </w:r>
          </w:p>
        </w:tc>
      </w:tr>
      <w:tr w:rsidR="00DD349F" w:rsidRPr="00901467" w:rsidTr="00DD349F">
        <w:trPr>
          <w:gridAfter w:val="2"/>
          <w:wAfter w:w="12206" w:type="dxa"/>
          <w:trHeight w:val="1477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20"/>
                <w:szCs w:val="20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20"/>
                <w:szCs w:val="20"/>
              </w:rPr>
              <w:t>芸薹属类蔬菜（菜心）</w:t>
            </w:r>
          </w:p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叶菜（生菜、番薯叶、枸杞叶、上海青、油麦菜）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、对硫磷、敌敌畏、氟虫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腈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、甲胺磷、甲基对硫磷、甲基异柳磷、氧乐果、毒死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、阿维菌素、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、氯氰菊酯和高效氯氰菊酯、苯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醚甲环唑</w:t>
            </w:r>
            <w:proofErr w:type="gramEnd"/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荧光增白物质（限金针菇、白灵菇、双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孢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蘑菇）、铅、总砷、百菌清、除虫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脲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腐霉利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、乐果、马拉硫磷、五氯硝基苯、氯氰菊酯和高效氯氰菊酯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Style w:val="font61"/>
                <w:rFonts w:cs="仿宋_GB2312" w:hint="eastAsia"/>
                <w:color w:val="000000" w:themeColor="text1"/>
              </w:rPr>
              <w:t>镉（以</w:t>
            </w:r>
            <w:proofErr w:type="spellStart"/>
            <w:r w:rsidRPr="00901467">
              <w:rPr>
                <w:rStyle w:val="font61"/>
                <w:rFonts w:cs="仿宋_GB2312"/>
                <w:color w:val="000000" w:themeColor="text1"/>
              </w:rPr>
              <w:t>Cd</w:t>
            </w:r>
            <w:proofErr w:type="spellEnd"/>
            <w:r w:rsidRPr="00901467">
              <w:rPr>
                <w:rStyle w:val="font61"/>
                <w:rFonts w:cs="仿宋_GB2312" w:hint="eastAsia"/>
                <w:color w:val="000000" w:themeColor="text1"/>
              </w:rPr>
              <w:t>计）、总汞（以</w:t>
            </w:r>
            <w:r w:rsidRPr="00901467">
              <w:rPr>
                <w:rStyle w:val="font61"/>
                <w:rFonts w:cs="仿宋_GB2312"/>
                <w:color w:val="000000" w:themeColor="text1"/>
              </w:rPr>
              <w:t>Hg</w:t>
            </w:r>
            <w:r w:rsidRPr="00901467">
              <w:rPr>
                <w:rStyle w:val="font61"/>
                <w:rFonts w:cs="仿宋_GB2312" w:hint="eastAsia"/>
                <w:color w:val="000000" w:themeColor="text1"/>
              </w:rPr>
              <w:t>计）、总砷（以</w:t>
            </w:r>
            <w:r w:rsidRPr="00901467">
              <w:rPr>
                <w:rStyle w:val="font61"/>
                <w:rFonts w:cs="仿宋_GB2312"/>
                <w:color w:val="000000" w:themeColor="text1"/>
              </w:rPr>
              <w:t>As</w:t>
            </w:r>
            <w:r w:rsidRPr="00901467">
              <w:rPr>
                <w:rStyle w:val="font61"/>
                <w:rFonts w:cs="仿宋_GB2312" w:hint="eastAsia"/>
                <w:color w:val="000000" w:themeColor="text1"/>
              </w:rPr>
              <w:t>计）、铬（以</w:t>
            </w:r>
            <w:r w:rsidRPr="00901467">
              <w:rPr>
                <w:rStyle w:val="font61"/>
                <w:rFonts w:cs="仿宋_GB2312"/>
                <w:color w:val="000000" w:themeColor="text1"/>
              </w:rPr>
              <w:t>Cr</w:t>
            </w:r>
            <w:r w:rsidRPr="00901467">
              <w:rPr>
                <w:rStyle w:val="font61"/>
                <w:rFonts w:cs="仿宋_GB2312" w:hint="eastAsia"/>
                <w:color w:val="000000" w:themeColor="text1"/>
              </w:rPr>
              <w:t>计）、铅（以</w:t>
            </w:r>
            <w:proofErr w:type="spellStart"/>
            <w:r w:rsidRPr="00901467">
              <w:rPr>
                <w:rStyle w:val="font61"/>
                <w:rFonts w:cs="仿宋_GB2312"/>
                <w:color w:val="000000" w:themeColor="text1"/>
              </w:rPr>
              <w:t>Pb</w:t>
            </w:r>
            <w:proofErr w:type="spellEnd"/>
            <w:r w:rsidRPr="00901467">
              <w:rPr>
                <w:rStyle w:val="font61"/>
                <w:rFonts w:cs="仿宋_GB2312" w:hint="eastAsia"/>
                <w:color w:val="000000" w:themeColor="text1"/>
              </w:rPr>
              <w:t>计）、</w:t>
            </w:r>
            <w:r w:rsidRPr="00901467">
              <w:rPr>
                <w:rStyle w:val="font61"/>
                <w:rFonts w:cs="仿宋_GB2312"/>
                <w:color w:val="000000" w:themeColor="text1"/>
              </w:rPr>
              <w:t>6-</w:t>
            </w:r>
            <w:r w:rsidRPr="00901467">
              <w:rPr>
                <w:rStyle w:val="font61"/>
                <w:rFonts w:cs="仿宋_GB2312" w:hint="eastAsia"/>
                <w:color w:val="000000" w:themeColor="text1"/>
              </w:rPr>
              <w:t>苄基腺嘌呤（</w:t>
            </w:r>
            <w:r w:rsidRPr="00901467">
              <w:rPr>
                <w:rStyle w:val="font61"/>
                <w:rFonts w:cs="仿宋_GB2312"/>
                <w:color w:val="000000" w:themeColor="text1"/>
              </w:rPr>
              <w:t>6-BA</w:t>
            </w:r>
            <w:r w:rsidRPr="00901467">
              <w:rPr>
                <w:rStyle w:val="font61"/>
                <w:rFonts w:cs="仿宋_GB2312" w:hint="eastAsia"/>
                <w:color w:val="000000" w:themeColor="text1"/>
              </w:rPr>
              <w:t>）、亚硫酸盐（以</w:t>
            </w:r>
            <w:r w:rsidRPr="00901467">
              <w:rPr>
                <w:rStyle w:val="font61"/>
                <w:rFonts w:cs="仿宋_GB2312"/>
                <w:color w:val="000000" w:themeColor="text1"/>
              </w:rPr>
              <w:t>SO</w:t>
            </w:r>
            <w:r w:rsidRPr="00901467">
              <w:rPr>
                <w:rStyle w:val="font241"/>
                <w:rFonts w:cs="仿宋_GB2312"/>
                <w:color w:val="000000" w:themeColor="text1"/>
                <w:sz w:val="18"/>
                <w:szCs w:val="18"/>
              </w:rPr>
              <w:t>2</w:t>
            </w:r>
            <w:r w:rsidRPr="00901467">
              <w:rPr>
                <w:rStyle w:val="font61"/>
                <w:rFonts w:cs="仿宋_GB2312" w:hint="eastAsia"/>
                <w:color w:val="000000" w:themeColor="text1"/>
              </w:rPr>
              <w:t>计）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柑橘类、梨果类、核果类、浆果和其他小粒水果、瓜果类、热带及亚热带水果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苹果、梨、桃、荔枝、龙眼、柑橘、香蕉、草莓、西瓜、杨梅、其他应季水果等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氧乐果、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克百威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、毒死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蜱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、甲胺磷、联苯菊酯、多菌灵、烯酰吗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啉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、甲拌磷，对硫磷、苯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醚甲环唑</w:t>
            </w:r>
            <w:proofErr w:type="gramEnd"/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恩诺沙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星、硝基呋喃代谢物、孔雀石绿、氯霉素、镉</w:t>
            </w:r>
          </w:p>
        </w:tc>
      </w:tr>
      <w:tr w:rsidR="00DD349F" w:rsidRPr="00901467" w:rsidTr="00DD349F">
        <w:trPr>
          <w:gridAfter w:val="2"/>
          <w:wAfter w:w="12206" w:type="dxa"/>
          <w:trHeight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淡水虾、淡水</w:t>
            </w: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lastRenderedPageBreak/>
              <w:t>蟹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硝基呋喃代谢物、孔雀石绿、氯霉素、镉</w:t>
            </w:r>
          </w:p>
        </w:tc>
      </w:tr>
      <w:tr w:rsidR="00DD349F" w:rsidRPr="00901467" w:rsidTr="00DD349F">
        <w:trPr>
          <w:gridAfter w:val="2"/>
          <w:wAfter w:w="12206" w:type="dxa"/>
          <w:trHeight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海水鱼、海水虾、海水蟹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硝基呋喃代谢物、孔雀石绿、氯霉素、镉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贝类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硝基呋喃代谢物、孔雀石绿、氯霉素、镉</w:t>
            </w:r>
          </w:p>
        </w:tc>
      </w:tr>
      <w:tr w:rsidR="008A6443" w:rsidRPr="00901467" w:rsidTr="00DE7BE1">
        <w:trPr>
          <w:gridAfter w:val="2"/>
          <w:wAfter w:w="12206" w:type="dxa"/>
          <w:trHeight w:val="507"/>
        </w:trPr>
        <w:tc>
          <w:tcPr>
            <w:tcW w:w="633" w:type="dxa"/>
            <w:vMerge/>
            <w:shd w:val="clear" w:color="auto" w:fill="auto"/>
            <w:vAlign w:val="center"/>
          </w:tcPr>
          <w:p w:rsidR="008A6443" w:rsidRPr="00901467" w:rsidRDefault="008A64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8A6443" w:rsidRPr="00901467" w:rsidRDefault="008A6443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A6443" w:rsidRPr="00901467" w:rsidRDefault="008A6443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A6443" w:rsidRPr="00901467" w:rsidRDefault="008A64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A6443" w:rsidRPr="00901467" w:rsidRDefault="008A64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</w:t>
            </w:r>
          </w:p>
          <w:p w:rsidR="008A6443" w:rsidRPr="00901467" w:rsidRDefault="008A64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8A6443" w:rsidRPr="00901467" w:rsidRDefault="008A64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A6443" w:rsidRPr="00901467" w:rsidRDefault="008A6443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硝基呋喃代谢物、孔雀石绿、氯霉素、镉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proofErr w:type="spellStart"/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计）、镉（以</w:t>
            </w:r>
            <w:proofErr w:type="spellStart"/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Cd</w:t>
            </w:r>
            <w:proofErr w:type="spell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计）、总汞（以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Hg</w:t>
            </w: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计）、氯霉素、氟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苯尼考、恩诺沙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星（限鸡蛋）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豆类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黄豆、绿豆、红豆等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黄豆、绿豆、红豆等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铅、镉、铬、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赭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曲霉毒素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A</w:t>
            </w: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、马拉硫磷、甲基异柳磷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D349F" w:rsidRPr="00901467" w:rsidRDefault="00DD349F" w:rsidP="0011529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小麦粉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小麦粉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通用小麦粉、专用小麦粉</w:t>
            </w:r>
          </w:p>
        </w:tc>
        <w:tc>
          <w:tcPr>
            <w:tcW w:w="3204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食品中农药最大残留量》（GB 2763）等标准及产品明示标准和指标的要求。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proofErr w:type="spellStart"/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计）、镉（以</w:t>
            </w:r>
            <w:proofErr w:type="spellStart"/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Cd</w:t>
            </w:r>
            <w:proofErr w:type="spell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计）、总汞（以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Hg</w:t>
            </w: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计）、总砷（以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As</w:t>
            </w: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计）、铬（以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Cr</w:t>
            </w: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计）、二氧化钛、滑石粉、黄曲霉毒素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B</w:t>
            </w:r>
            <w:r w:rsidRPr="00901467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、玉米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赤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霉烯酮、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脱氧雪腐镰刀菌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烯醇、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赭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曲霉毒素A、过氧化苯甲酰、溴酸钾、甲醛次硫酸氢钠（以甲醛计）、草甘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膦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、杀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螟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硫磷、</w:t>
            </w:r>
            <w:r w:rsidRPr="00901467">
              <w:rPr>
                <w:rStyle w:val="font212"/>
                <w:rFonts w:cs="仿宋_GB2312" w:hint="eastAsia"/>
                <w:color w:val="000000" w:themeColor="text1"/>
                <w:sz w:val="18"/>
                <w:szCs w:val="18"/>
              </w:rPr>
              <w:t>生物</w:t>
            </w:r>
            <w:proofErr w:type="gramStart"/>
            <w:r w:rsidRPr="00901467">
              <w:rPr>
                <w:rStyle w:val="font212"/>
                <w:rFonts w:cs="仿宋_GB2312" w:hint="eastAsia"/>
                <w:color w:val="000000" w:themeColor="text1"/>
                <w:sz w:val="18"/>
                <w:szCs w:val="18"/>
              </w:rPr>
              <w:t>苄呋</w:t>
            </w:r>
            <w:proofErr w:type="gramEnd"/>
            <w:r w:rsidRPr="00901467">
              <w:rPr>
                <w:rStyle w:val="font212"/>
                <w:rFonts w:cs="仿宋_GB2312" w:hint="eastAsia"/>
                <w:color w:val="000000" w:themeColor="text1"/>
                <w:sz w:val="18"/>
                <w:szCs w:val="18"/>
              </w:rPr>
              <w:t>菊酯</w:t>
            </w:r>
          </w:p>
        </w:tc>
      </w:tr>
      <w:tr w:rsidR="00DD349F" w:rsidRPr="00901467" w:rsidTr="00DD349F">
        <w:trPr>
          <w:gridAfter w:val="2"/>
          <w:wAfter w:w="12206" w:type="dxa"/>
          <w:trHeight w:val="1167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其他粮食加工品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谷物粉类制成品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生湿面制品、发酵面制品、米粉制品、其他谷物粉类制成品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铅（以</w:t>
            </w:r>
            <w:proofErr w:type="spell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Pb</w:t>
            </w:r>
            <w:proofErr w:type="spell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计）、苯甲酸及其钠盐（以苯甲酸计）、山梨</w:t>
            </w:r>
            <w:proofErr w:type="gramStart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酸及其</w:t>
            </w:r>
            <w:proofErr w:type="gramEnd"/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钾盐（以山梨酸计）、二氧化硫残留量、滑石粉、二氧化钛、黄曲霉毒素B</w:t>
            </w:r>
            <w:r w:rsidRPr="00901467">
              <w:rPr>
                <w:rStyle w:val="font91"/>
                <w:rFonts w:cs="仿宋_GB2312" w:hint="default"/>
                <w:color w:val="000000" w:themeColor="text1"/>
                <w:sz w:val="18"/>
                <w:szCs w:val="18"/>
              </w:rPr>
              <w:t>1</w:t>
            </w:r>
            <w:r w:rsidRPr="00901467">
              <w:rPr>
                <w:rStyle w:val="font31"/>
                <w:rFonts w:cs="仿宋_GB2312" w:hint="default"/>
                <w:b w:val="0"/>
                <w:color w:val="000000" w:themeColor="text1"/>
              </w:rPr>
              <w:t>、菌落总数、大肠菌群、金黄色葡萄球菌、沙门氏菌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D349F" w:rsidRPr="00901467" w:rsidRDefault="00DD349F" w:rsidP="0011529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酒类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蒸馏酒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白酒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白酒、白酒（液态）、白酒（原酒）</w:t>
            </w:r>
          </w:p>
        </w:tc>
        <w:tc>
          <w:tcPr>
            <w:tcW w:w="3204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蒸馏酒及其配制酒》（GB 2757）等标准及产品明示标准和指标的要求。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proofErr w:type="spellStart"/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计）、酒精度、甲醇、氰化物（以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HCN</w:t>
            </w: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计）、糖精钠（以糖精计）、甜蜜素、三氯蔗糖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发酵酒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黄酒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黄酒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proofErr w:type="spellStart"/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计）、酒精度、苯甲酸及其钠盐（以苯甲酸计）、山梨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钾盐（以山梨酸计）、糖精钠（以糖精计）、甜蜜素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啤酒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熟啤酒、生啤酒、鲜啤酒、特种啤酒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proofErr w:type="spellStart"/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计）、酒精度、甲醛、二氧化硫残留量、警示语标注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葡萄酒及果酒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proofErr w:type="spellStart"/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计）、酒精度、甲醇、二氧化硫残留量、苯甲酸及其钠盐（以苯甲酸计）、山梨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钾盐（以山梨酸计）、糖精钠（以糖精计）、甜蜜素、脱氢乙酸、纳他霉素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果酒（李子酒、杨梅酒、樱桃酒等）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proofErr w:type="spellStart"/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计）、酒精度、二氧化硫残留量、苯甲酸及其钠盐（以苯甲酸计）、山梨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钾盐（以山梨酸计）、糖精钠（以糖精计）、脱氢乙酸、展青霉素、纳他霉素</w:t>
            </w:r>
          </w:p>
        </w:tc>
      </w:tr>
      <w:tr w:rsidR="008A6443" w:rsidRPr="00901467" w:rsidTr="008B54B6">
        <w:trPr>
          <w:gridAfter w:val="2"/>
          <w:wAfter w:w="12206" w:type="dxa"/>
          <w:trHeight w:val="974"/>
        </w:trPr>
        <w:tc>
          <w:tcPr>
            <w:tcW w:w="633" w:type="dxa"/>
            <w:vMerge/>
            <w:shd w:val="clear" w:color="auto" w:fill="auto"/>
            <w:vAlign w:val="center"/>
          </w:tcPr>
          <w:p w:rsidR="008A6443" w:rsidRPr="00901467" w:rsidRDefault="008A64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8A6443" w:rsidRPr="00901467" w:rsidRDefault="008A6443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A6443" w:rsidRPr="00901467" w:rsidRDefault="008A64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其他酒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8A6443" w:rsidRPr="00901467" w:rsidRDefault="008A6443" w:rsidP="00E24DD4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配制酒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A6443" w:rsidRPr="00901467" w:rsidRDefault="008A6443" w:rsidP="005E57AD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以蒸馏酒及食用酒精为酒基的</w:t>
            </w:r>
          </w:p>
          <w:p w:rsidR="008A6443" w:rsidRPr="00901467" w:rsidRDefault="008A6443" w:rsidP="005E57AD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配制酒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8A6443" w:rsidRPr="00901467" w:rsidRDefault="008A64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A6443" w:rsidRPr="00901467" w:rsidRDefault="008A6443" w:rsidP="008B54B6">
            <w:pPr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proofErr w:type="spellStart"/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计）、酒精度、二氧化硫残留量、甲醇、氰化物、糖精钠（以糖精计）、甜蜜素、合成着色剂（柠檬黄、日落黄、胭脂红、苋菜红、亮蓝、新红、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赤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藓红）</w:t>
            </w:r>
          </w:p>
        </w:tc>
      </w:tr>
      <w:tr w:rsidR="008A6443" w:rsidRPr="00901467" w:rsidTr="008A6443">
        <w:trPr>
          <w:gridAfter w:val="2"/>
          <w:wAfter w:w="12206" w:type="dxa"/>
          <w:trHeight w:val="815"/>
        </w:trPr>
        <w:tc>
          <w:tcPr>
            <w:tcW w:w="633" w:type="dxa"/>
            <w:vMerge/>
            <w:shd w:val="clear" w:color="auto" w:fill="auto"/>
            <w:vAlign w:val="center"/>
          </w:tcPr>
          <w:p w:rsidR="008A6443" w:rsidRPr="00901467" w:rsidRDefault="008A644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8A6443" w:rsidRPr="00901467" w:rsidRDefault="008A6443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A6443" w:rsidRPr="00901467" w:rsidRDefault="008A6443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8A6443" w:rsidRPr="00901467" w:rsidRDefault="008A6443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8A6443" w:rsidRPr="00901467" w:rsidRDefault="008A64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以发酵酒为酒基的</w:t>
            </w:r>
          </w:p>
          <w:p w:rsidR="008A6443" w:rsidRPr="00901467" w:rsidRDefault="008A64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配制酒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8A6443" w:rsidRPr="00901467" w:rsidRDefault="008A64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A6443" w:rsidRPr="00901467" w:rsidRDefault="008A6443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铅（以</w:t>
            </w:r>
            <w:proofErr w:type="spellStart"/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计）、酒精度、二氧化硫残留量、苯甲酸及其钠盐（以苯甲酸计）、山梨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酸及其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钾盐（以山梨酸计）、糖精钠（以糖精计）、甜蜜素、合成着色剂（柠檬黄、日落黄、胭脂红、苋菜红、亮蓝、新红、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赤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藓红）</w:t>
            </w:r>
          </w:p>
        </w:tc>
      </w:tr>
      <w:tr w:rsidR="00DD349F" w:rsidRPr="00901467" w:rsidTr="008A6443">
        <w:trPr>
          <w:gridAfter w:val="2"/>
          <w:wAfter w:w="12206" w:type="dxa"/>
          <w:trHeight w:val="516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D349F" w:rsidRPr="00901467" w:rsidRDefault="00DD349F" w:rsidP="00115294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散装熟食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散装熟食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散装糕点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散装糕点</w:t>
            </w:r>
          </w:p>
        </w:tc>
        <w:tc>
          <w:tcPr>
            <w:tcW w:w="3204" w:type="dxa"/>
            <w:vMerge w:val="restart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山梨酸、糖精钠、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环己基氨基磺酸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钠（甜蜜素）、乙酰磺胺酸钾（安赛蜜）、脱氢乙酸、沙门氏菌、金黄色葡萄球菌、霉菌计数</w:t>
            </w:r>
          </w:p>
        </w:tc>
      </w:tr>
      <w:tr w:rsidR="00DD349F" w:rsidRPr="00901467" w:rsidTr="00DD349F">
        <w:trPr>
          <w:gridAfter w:val="2"/>
          <w:wAfter w:w="12206" w:type="dxa"/>
          <w:trHeight w:val="90"/>
        </w:trPr>
        <w:tc>
          <w:tcPr>
            <w:tcW w:w="633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snapToGrid w:val="0"/>
              <w:jc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其他散装熟食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D349F" w:rsidRPr="00901467" w:rsidRDefault="00DD349F" w:rsidP="008A644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凉拌菜等</w:t>
            </w: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DD349F" w:rsidRPr="00901467" w:rsidRDefault="00DD349F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349F" w:rsidRPr="00901467" w:rsidRDefault="00DD349F" w:rsidP="008A6443">
            <w:pPr>
              <w:widowControl/>
              <w:snapToGrid w:val="0"/>
              <w:jc w:val="left"/>
              <w:textAlignment w:val="center"/>
              <w:rPr>
                <w:rStyle w:val="font31"/>
                <w:rFonts w:cs="仿宋_GB2312" w:hint="default"/>
                <w:b w:val="0"/>
                <w:color w:val="000000" w:themeColor="text1"/>
              </w:rPr>
            </w:pP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凉拌菜：铅、苯甲酸、山梨酸、对羟基苯甲酸乙酯、糖精钠、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环己基氨基磺酸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钠（甜蜜素）、乙酰磺胺酸钾（安赛蜜）、合成着色剂（柠檬黄、苋菜红、胭脂红、日落黄、诱惑红、亮蓝）、二氧化硫、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亚硝酸盐、苏丹红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>I-IV</w:t>
            </w: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、相同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色泽着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剂</w:t>
            </w:r>
            <w:r w:rsidRPr="00901467">
              <w:rPr>
                <w:rFonts w:ascii="宋体" w:eastAsia="宋体" w:hAnsi="宋体" w:cs="仿宋_GB2312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、防腐剂各自用量占其</w:t>
            </w:r>
            <w:proofErr w:type="gramStart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最大使量的</w:t>
            </w:r>
            <w:proofErr w:type="gramEnd"/>
            <w:r w:rsidRPr="00901467">
              <w:rPr>
                <w:rFonts w:ascii="宋体" w:eastAsia="宋体" w:hAnsi="宋体" w:cs="仿宋_GB2312" w:hint="eastAsia"/>
                <w:color w:val="000000" w:themeColor="text1"/>
                <w:kern w:val="0"/>
                <w:sz w:val="18"/>
                <w:szCs w:val="18"/>
              </w:rPr>
              <w:t>比例之和、黄色葡萄球菌、沙门氏菌</w:t>
            </w:r>
          </w:p>
        </w:tc>
      </w:tr>
    </w:tbl>
    <w:p w:rsidR="00040757" w:rsidRPr="00901467" w:rsidRDefault="00040757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sectPr w:rsidR="00040757" w:rsidRPr="00901467" w:rsidSect="00040757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79" w:rsidRDefault="00B37F79" w:rsidP="00040757">
      <w:r>
        <w:separator/>
      </w:r>
    </w:p>
  </w:endnote>
  <w:endnote w:type="continuationSeparator" w:id="0">
    <w:p w:rsidR="00B37F79" w:rsidRDefault="00B37F79" w:rsidP="00040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57" w:rsidRDefault="000472C5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20530B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20530B">
          <w:rPr>
            <w:rFonts w:asciiTheme="minorEastAsia" w:hAnsiTheme="minorEastAsia"/>
          </w:rPr>
          <w:fldChar w:fldCharType="separate"/>
        </w:r>
        <w:r w:rsidR="00901467" w:rsidRPr="00901467">
          <w:rPr>
            <w:rFonts w:asciiTheme="minorEastAsia" w:hAnsiTheme="minorEastAsia"/>
            <w:noProof/>
            <w:lang w:val="zh-CN"/>
          </w:rPr>
          <w:t>6</w:t>
        </w:r>
        <w:r w:rsidR="0020530B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040757" w:rsidRDefault="000407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79" w:rsidRDefault="00B37F79" w:rsidP="00040757">
      <w:r>
        <w:separator/>
      </w:r>
    </w:p>
  </w:footnote>
  <w:footnote w:type="continuationSeparator" w:id="0">
    <w:p w:rsidR="00B37F79" w:rsidRDefault="00B37F79" w:rsidP="00040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40757"/>
    <w:rsid w:val="000472C5"/>
    <w:rsid w:val="00057C9D"/>
    <w:rsid w:val="000644E2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15294"/>
    <w:rsid w:val="00137482"/>
    <w:rsid w:val="00156C2C"/>
    <w:rsid w:val="001570A9"/>
    <w:rsid w:val="00170E37"/>
    <w:rsid w:val="00177A5D"/>
    <w:rsid w:val="001B57E1"/>
    <w:rsid w:val="001B7BFF"/>
    <w:rsid w:val="001C5998"/>
    <w:rsid w:val="001F4806"/>
    <w:rsid w:val="0020530B"/>
    <w:rsid w:val="00213A57"/>
    <w:rsid w:val="00220C3B"/>
    <w:rsid w:val="0023015A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0DBA"/>
    <w:rsid w:val="004471F2"/>
    <w:rsid w:val="00457D30"/>
    <w:rsid w:val="004631BD"/>
    <w:rsid w:val="0047273E"/>
    <w:rsid w:val="00483E26"/>
    <w:rsid w:val="004A2F45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C237B"/>
    <w:rsid w:val="006F32DE"/>
    <w:rsid w:val="00721330"/>
    <w:rsid w:val="00725A68"/>
    <w:rsid w:val="00745A18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1116"/>
    <w:rsid w:val="00783A82"/>
    <w:rsid w:val="007C50AF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369C8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A6443"/>
    <w:rsid w:val="008C7974"/>
    <w:rsid w:val="008D7ECA"/>
    <w:rsid w:val="00901467"/>
    <w:rsid w:val="00910447"/>
    <w:rsid w:val="009125A7"/>
    <w:rsid w:val="0092760E"/>
    <w:rsid w:val="00933A31"/>
    <w:rsid w:val="0094303D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575AB"/>
    <w:rsid w:val="00A701D5"/>
    <w:rsid w:val="00A73BCA"/>
    <w:rsid w:val="00A80158"/>
    <w:rsid w:val="00A94006"/>
    <w:rsid w:val="00AB7501"/>
    <w:rsid w:val="00AC1A0C"/>
    <w:rsid w:val="00AE6258"/>
    <w:rsid w:val="00B2683B"/>
    <w:rsid w:val="00B2770C"/>
    <w:rsid w:val="00B30AAD"/>
    <w:rsid w:val="00B37F79"/>
    <w:rsid w:val="00B44A31"/>
    <w:rsid w:val="00B5586D"/>
    <w:rsid w:val="00B6513D"/>
    <w:rsid w:val="00B75502"/>
    <w:rsid w:val="00B77214"/>
    <w:rsid w:val="00B837B6"/>
    <w:rsid w:val="00B92D7D"/>
    <w:rsid w:val="00B976AD"/>
    <w:rsid w:val="00BA55D1"/>
    <w:rsid w:val="00BD0C90"/>
    <w:rsid w:val="00BE6929"/>
    <w:rsid w:val="00BF148C"/>
    <w:rsid w:val="00C13653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73CD"/>
    <w:rsid w:val="00CF0D96"/>
    <w:rsid w:val="00D02604"/>
    <w:rsid w:val="00D417A6"/>
    <w:rsid w:val="00D41D67"/>
    <w:rsid w:val="00D47DC9"/>
    <w:rsid w:val="00D82BFE"/>
    <w:rsid w:val="00D864E8"/>
    <w:rsid w:val="00D86D9B"/>
    <w:rsid w:val="00DB10E3"/>
    <w:rsid w:val="00DB35A6"/>
    <w:rsid w:val="00DD349F"/>
    <w:rsid w:val="00DD3C2E"/>
    <w:rsid w:val="00DD7C36"/>
    <w:rsid w:val="00DF497A"/>
    <w:rsid w:val="00DF5284"/>
    <w:rsid w:val="00DF5F7D"/>
    <w:rsid w:val="00E06234"/>
    <w:rsid w:val="00E31D88"/>
    <w:rsid w:val="00E45F03"/>
    <w:rsid w:val="00E5072A"/>
    <w:rsid w:val="00E610CF"/>
    <w:rsid w:val="00E623E6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7F39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9AE1034"/>
    <w:rsid w:val="0EC570B2"/>
    <w:rsid w:val="0FAA3555"/>
    <w:rsid w:val="1114193C"/>
    <w:rsid w:val="13542691"/>
    <w:rsid w:val="14030150"/>
    <w:rsid w:val="16896315"/>
    <w:rsid w:val="179D5689"/>
    <w:rsid w:val="183015E8"/>
    <w:rsid w:val="19696CF7"/>
    <w:rsid w:val="1C8B1BF3"/>
    <w:rsid w:val="1D051C5B"/>
    <w:rsid w:val="1DF5369D"/>
    <w:rsid w:val="21AE004B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3015654A"/>
    <w:rsid w:val="30311EBB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FD3E29"/>
    <w:rsid w:val="43B576DD"/>
    <w:rsid w:val="4510012C"/>
    <w:rsid w:val="4A7F1CD0"/>
    <w:rsid w:val="4B5251A1"/>
    <w:rsid w:val="4B7B4360"/>
    <w:rsid w:val="4C4B7774"/>
    <w:rsid w:val="4D5D50A1"/>
    <w:rsid w:val="4FA37E96"/>
    <w:rsid w:val="4FC27A55"/>
    <w:rsid w:val="51181F7A"/>
    <w:rsid w:val="5A521C48"/>
    <w:rsid w:val="5EB60EC0"/>
    <w:rsid w:val="60873B69"/>
    <w:rsid w:val="6095650F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709275B6"/>
    <w:rsid w:val="713F4727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040757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0407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40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040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4075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0407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04075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4075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04075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04075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040757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040757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040757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040757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040757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040757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040757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04075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040757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040757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040757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040757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040757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rsid w:val="00040757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FBF684-00DA-403E-B58D-DF517632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1456</Words>
  <Characters>8302</Characters>
  <Application>Microsoft Office Word</Application>
  <DocSecurity>0</DocSecurity>
  <Lines>69</Lines>
  <Paragraphs>19</Paragraphs>
  <ScaleCrop>false</ScaleCrop>
  <Company>http://sdwm.org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蔡孟森</cp:lastModifiedBy>
  <cp:revision>51</cp:revision>
  <cp:lastPrinted>2016-11-22T01:43:00Z</cp:lastPrinted>
  <dcterms:created xsi:type="dcterms:W3CDTF">2017-09-01T08:15:00Z</dcterms:created>
  <dcterms:modified xsi:type="dcterms:W3CDTF">2017-12-15T07:22:00Z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