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8679B">
      <w:pPr>
        <w:spacing w:line="340" w:lineRule="exact"/>
        <w:ind w:right="-449" w:rightChars="-214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 w14:paraId="5CC301F0">
      <w:pPr>
        <w:spacing w:line="340" w:lineRule="exact"/>
        <w:ind w:right="-449" w:rightChars="-214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4D4BC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449" w:rightChars="-214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广州市白云区永兴循环经济产业园土地整备方案设计项目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公开比选报名提交资料一览表</w:t>
      </w:r>
    </w:p>
    <w:bookmarkEnd w:id="0"/>
    <w:p w14:paraId="3A2D58ED">
      <w:pPr>
        <w:widowControl/>
        <w:snapToGrid w:val="0"/>
        <w:spacing w:line="400" w:lineRule="exact"/>
        <w:jc w:val="center"/>
        <w:rPr>
          <w:b/>
          <w:spacing w:val="20"/>
          <w:kern w:val="0"/>
          <w:sz w:val="36"/>
        </w:rPr>
      </w:pPr>
    </w:p>
    <w:p w14:paraId="6CA25169">
      <w:pPr>
        <w:widowControl/>
        <w:spacing w:line="240" w:lineRule="exact"/>
        <w:jc w:val="left"/>
        <w:rPr>
          <w:kern w:val="0"/>
          <w:sz w:val="24"/>
        </w:rPr>
      </w:pPr>
      <w:r>
        <w:rPr>
          <w:rFonts w:ascii="宋体" w:hAnsi="宋体"/>
          <w:kern w:val="0"/>
          <w:sz w:val="24"/>
        </w:rPr>
        <w:t>申请单位（盖章）：</w:t>
      </w:r>
    </w:p>
    <w:tbl>
      <w:tblPr>
        <w:tblStyle w:val="4"/>
        <w:tblW w:w="10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4050"/>
        <w:gridCol w:w="966"/>
        <w:gridCol w:w="1260"/>
        <w:gridCol w:w="1620"/>
        <w:gridCol w:w="1160"/>
        <w:gridCol w:w="702"/>
      </w:tblGrid>
      <w:tr w14:paraId="6615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D8748">
            <w:pPr>
              <w:widowControl/>
              <w:tabs>
                <w:tab w:val="left" w:pos="705"/>
              </w:tabs>
              <w:spacing w:line="400" w:lineRule="exact"/>
              <w:ind w:left="420" w:hanging="420"/>
              <w:jc w:val="center"/>
              <w:rPr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4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39EF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项目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F4FC4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报名资料页码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A4EF7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报名提交资料要求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40FEA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审核情况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64BF5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报名人确认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9904901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备注</w:t>
            </w:r>
          </w:p>
        </w:tc>
      </w:tr>
      <w:tr w14:paraId="7E0C6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4966C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center"/>
              <w:rPr>
                <w:kern w:val="0"/>
                <w:sz w:val="18"/>
              </w:rPr>
            </w:pPr>
          </w:p>
        </w:tc>
        <w:tc>
          <w:tcPr>
            <w:tcW w:w="4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8B1E1">
            <w:pPr>
              <w:widowControl/>
              <w:spacing w:line="400" w:lineRule="exact"/>
              <w:jc w:val="left"/>
              <w:rPr>
                <w:kern w:val="0"/>
                <w:sz w:val="18"/>
              </w:rPr>
            </w:pPr>
          </w:p>
        </w:tc>
        <w:tc>
          <w:tcPr>
            <w:tcW w:w="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97920">
            <w:pPr>
              <w:widowControl/>
              <w:spacing w:line="400" w:lineRule="exact"/>
              <w:jc w:val="left"/>
              <w:rPr>
                <w:kern w:val="0"/>
                <w:sz w:val="18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EAF9B">
            <w:pPr>
              <w:widowControl/>
              <w:spacing w:line="400" w:lineRule="exact"/>
              <w:jc w:val="left"/>
              <w:rPr>
                <w:kern w:val="0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92449">
            <w:pPr>
              <w:widowControl/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(由组织单位填写)</w:t>
            </w:r>
          </w:p>
        </w:tc>
        <w:tc>
          <w:tcPr>
            <w:tcW w:w="1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B8B5B">
            <w:pPr>
              <w:widowControl/>
              <w:spacing w:line="400" w:lineRule="exact"/>
              <w:jc w:val="left"/>
              <w:rPr>
                <w:kern w:val="0"/>
                <w:sz w:val="18"/>
              </w:rPr>
            </w:pPr>
          </w:p>
        </w:tc>
        <w:tc>
          <w:tcPr>
            <w:tcW w:w="7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9FFA6F">
            <w:pPr>
              <w:widowControl/>
              <w:spacing w:line="400" w:lineRule="exact"/>
              <w:jc w:val="left"/>
              <w:rPr>
                <w:kern w:val="0"/>
                <w:sz w:val="18"/>
              </w:rPr>
            </w:pPr>
          </w:p>
        </w:tc>
      </w:tr>
      <w:tr w14:paraId="39BC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7D886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center"/>
              <w:rPr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53675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报名申请函（格式按附件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三</w:t>
            </w:r>
            <w:r>
              <w:rPr>
                <w:rFonts w:ascii="宋体" w:hAnsi="宋体"/>
                <w:kern w:val="0"/>
                <w:sz w:val="24"/>
              </w:rPr>
              <w:t>提供）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C9E93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C019E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原件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5A88B">
            <w:pPr>
              <w:widowControl/>
              <w:spacing w:line="400" w:lineRule="exact"/>
              <w:jc w:val="lef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 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5169D">
            <w:pPr>
              <w:widowControl/>
              <w:spacing w:line="400" w:lineRule="exact"/>
              <w:jc w:val="lef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5BACAF">
            <w:pPr>
              <w:widowControl/>
              <w:spacing w:line="400" w:lineRule="exact"/>
              <w:jc w:val="lef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 </w:t>
            </w:r>
          </w:p>
        </w:tc>
      </w:tr>
      <w:tr w14:paraId="7CC8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69418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center"/>
              <w:rPr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493D4">
            <w:pPr>
              <w:widowControl/>
              <w:spacing w:line="400" w:lineRule="exact"/>
              <w:jc w:val="left"/>
              <w:rPr>
                <w:b/>
                <w:spacing w:val="60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法人代表证明文件、法人代表授权委托书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95D1E">
            <w:pPr>
              <w:widowControl/>
              <w:spacing w:line="400" w:lineRule="exact"/>
              <w:jc w:val="left"/>
              <w:rPr>
                <w:b/>
                <w:spacing w:val="60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137F9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原件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ABBFC">
            <w:pPr>
              <w:widowControl/>
              <w:spacing w:line="400" w:lineRule="exact"/>
              <w:jc w:val="left"/>
              <w:rPr>
                <w:b/>
                <w:spacing w:val="60"/>
                <w:kern w:val="0"/>
                <w:sz w:val="18"/>
              </w:rPr>
            </w:pPr>
            <w:r>
              <w:rPr>
                <w:kern w:val="0"/>
                <w:sz w:val="18"/>
              </w:rPr>
              <w:t> 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4ED62">
            <w:pPr>
              <w:widowControl/>
              <w:spacing w:line="400" w:lineRule="exact"/>
              <w:jc w:val="left"/>
              <w:rPr>
                <w:b/>
                <w:spacing w:val="60"/>
                <w:kern w:val="0"/>
                <w:sz w:val="18"/>
              </w:rPr>
            </w:pPr>
            <w:r>
              <w:rPr>
                <w:kern w:val="0"/>
                <w:sz w:val="18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400583">
            <w:pPr>
              <w:widowControl/>
              <w:spacing w:line="400" w:lineRule="exact"/>
              <w:jc w:val="lef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 </w:t>
            </w:r>
          </w:p>
        </w:tc>
      </w:tr>
      <w:tr w14:paraId="4A7EE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E3563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center"/>
              <w:rPr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40740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法人及法人代表授权人身份证复印件各1份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F7B1D">
            <w:pPr>
              <w:widowControl/>
              <w:spacing w:line="400" w:lineRule="exact"/>
              <w:jc w:val="left"/>
              <w:rPr>
                <w:b/>
                <w:spacing w:val="6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1C3F0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原件备查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293D6">
            <w:pPr>
              <w:widowControl/>
              <w:spacing w:line="400" w:lineRule="exact"/>
              <w:jc w:val="left"/>
              <w:rPr>
                <w:b/>
                <w:spacing w:val="60"/>
                <w:kern w:val="0"/>
                <w:sz w:val="18"/>
              </w:rPr>
            </w:pPr>
            <w:r>
              <w:rPr>
                <w:kern w:val="0"/>
                <w:sz w:val="18"/>
              </w:rPr>
              <w:t> 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AF301">
            <w:pPr>
              <w:widowControl/>
              <w:spacing w:line="400" w:lineRule="exact"/>
              <w:jc w:val="left"/>
              <w:rPr>
                <w:b/>
                <w:spacing w:val="60"/>
                <w:kern w:val="0"/>
                <w:sz w:val="18"/>
              </w:rPr>
            </w:pPr>
            <w:r>
              <w:rPr>
                <w:kern w:val="0"/>
                <w:sz w:val="18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5C25D3">
            <w:pPr>
              <w:widowControl/>
              <w:spacing w:line="400" w:lineRule="exact"/>
              <w:jc w:val="lef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 </w:t>
            </w:r>
          </w:p>
        </w:tc>
      </w:tr>
      <w:tr w14:paraId="7EA39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36EBE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DF206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有效的企业营业执照</w:t>
            </w:r>
            <w:r>
              <w:rPr>
                <w:rFonts w:hint="eastAsia" w:ascii="宋体" w:hAnsi="宋体"/>
                <w:kern w:val="0"/>
                <w:sz w:val="24"/>
              </w:rPr>
              <w:t>或社会团体法人登记证书</w:t>
            </w:r>
            <w:r>
              <w:rPr>
                <w:rFonts w:ascii="宋体" w:hAnsi="宋体"/>
                <w:kern w:val="0"/>
                <w:sz w:val="24"/>
              </w:rPr>
              <w:t>副本复印件1份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1FE89">
            <w:pPr>
              <w:widowControl/>
              <w:spacing w:line="400" w:lineRule="exact"/>
              <w:jc w:val="left"/>
              <w:rPr>
                <w:b/>
                <w:spacing w:val="60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A2A6F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原件备查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834FF">
            <w:pPr>
              <w:widowControl/>
              <w:spacing w:line="400" w:lineRule="exact"/>
              <w:jc w:val="left"/>
              <w:rPr>
                <w:kern w:val="0"/>
                <w:sz w:val="1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E6E5E">
            <w:pPr>
              <w:widowControl/>
              <w:spacing w:line="400" w:lineRule="exact"/>
              <w:jc w:val="left"/>
              <w:rPr>
                <w:kern w:val="0"/>
                <w:sz w:val="1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F8AB4C">
            <w:pPr>
              <w:widowControl/>
              <w:spacing w:line="400" w:lineRule="exact"/>
              <w:jc w:val="left"/>
              <w:rPr>
                <w:kern w:val="0"/>
                <w:sz w:val="18"/>
              </w:rPr>
            </w:pPr>
          </w:p>
        </w:tc>
      </w:tr>
      <w:tr w14:paraId="17577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4A3A0"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0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8581E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>参与报名的供应商提供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报价材料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98153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3F3AB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373A0">
            <w:pPr>
              <w:widowControl/>
              <w:spacing w:line="400" w:lineRule="exact"/>
              <w:jc w:val="left"/>
              <w:rPr>
                <w:kern w:val="0"/>
                <w:sz w:val="1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AC32D">
            <w:pPr>
              <w:widowControl/>
              <w:spacing w:line="400" w:lineRule="exact"/>
              <w:jc w:val="left"/>
              <w:rPr>
                <w:kern w:val="0"/>
                <w:sz w:val="1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DCF6ED">
            <w:pPr>
              <w:widowControl/>
              <w:spacing w:line="400" w:lineRule="exact"/>
              <w:jc w:val="left"/>
              <w:rPr>
                <w:kern w:val="0"/>
                <w:sz w:val="18"/>
              </w:rPr>
            </w:pPr>
          </w:p>
        </w:tc>
      </w:tr>
      <w:tr w14:paraId="0BA4A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16357"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0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6EBC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公开比选申请人声明</w:t>
            </w:r>
            <w:r>
              <w:rPr>
                <w:rFonts w:ascii="宋体" w:hAnsi="宋体"/>
                <w:kern w:val="0"/>
                <w:sz w:val="24"/>
              </w:rPr>
              <w:t>（格式按附件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四</w:t>
            </w:r>
            <w:r>
              <w:rPr>
                <w:rFonts w:ascii="宋体" w:hAnsi="宋体"/>
                <w:kern w:val="0"/>
                <w:sz w:val="24"/>
              </w:rPr>
              <w:t>提供）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4D337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70331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原件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561C1">
            <w:pPr>
              <w:widowControl/>
              <w:spacing w:line="400" w:lineRule="exact"/>
              <w:jc w:val="left"/>
              <w:rPr>
                <w:kern w:val="0"/>
                <w:sz w:val="1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72D06">
            <w:pPr>
              <w:widowControl/>
              <w:spacing w:line="400" w:lineRule="exact"/>
              <w:jc w:val="left"/>
              <w:rPr>
                <w:kern w:val="0"/>
                <w:sz w:val="1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D684DC">
            <w:pPr>
              <w:widowControl/>
              <w:spacing w:line="400" w:lineRule="exact"/>
              <w:jc w:val="left"/>
              <w:rPr>
                <w:kern w:val="0"/>
                <w:sz w:val="18"/>
              </w:rPr>
            </w:pPr>
          </w:p>
        </w:tc>
      </w:tr>
      <w:tr w14:paraId="6D5DA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2C728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958ED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2022年1月1日以来</w:t>
            </w:r>
            <w:r>
              <w:rPr>
                <w:rFonts w:hint="eastAsia" w:ascii="宋体" w:hAnsi="宋体"/>
                <w:kern w:val="0"/>
                <w:sz w:val="24"/>
              </w:rPr>
              <w:t>同类业绩或项目经验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01AAB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820D5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84FAD">
            <w:pPr>
              <w:widowControl/>
              <w:spacing w:line="400" w:lineRule="exact"/>
              <w:jc w:val="left"/>
              <w:rPr>
                <w:kern w:val="0"/>
                <w:sz w:val="1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C8EEF">
            <w:pPr>
              <w:widowControl/>
              <w:spacing w:line="400" w:lineRule="exact"/>
              <w:jc w:val="left"/>
              <w:rPr>
                <w:kern w:val="0"/>
                <w:sz w:val="1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C3E6A8">
            <w:pPr>
              <w:widowControl/>
              <w:spacing w:line="400" w:lineRule="exact"/>
              <w:jc w:val="left"/>
              <w:rPr>
                <w:kern w:val="0"/>
                <w:sz w:val="18"/>
              </w:rPr>
            </w:pPr>
          </w:p>
        </w:tc>
      </w:tr>
      <w:tr w14:paraId="2061A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E7AC6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center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E981B">
            <w:pPr>
              <w:widowControl/>
              <w:spacing w:line="400" w:lineRule="exact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企业或团体基本情况介绍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B6825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79042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29C32">
            <w:pPr>
              <w:widowControl/>
              <w:spacing w:line="400" w:lineRule="exact"/>
              <w:jc w:val="left"/>
              <w:rPr>
                <w:kern w:val="0"/>
                <w:sz w:val="1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472C8">
            <w:pPr>
              <w:widowControl/>
              <w:spacing w:line="400" w:lineRule="exact"/>
              <w:jc w:val="left"/>
              <w:rPr>
                <w:kern w:val="0"/>
                <w:sz w:val="1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8F17E0">
            <w:pPr>
              <w:widowControl/>
              <w:spacing w:line="400" w:lineRule="exact"/>
              <w:jc w:val="left"/>
              <w:rPr>
                <w:kern w:val="0"/>
                <w:sz w:val="18"/>
              </w:rPr>
            </w:pPr>
          </w:p>
        </w:tc>
      </w:tr>
    </w:tbl>
    <w:p w14:paraId="355A185D">
      <w:pPr>
        <w:widowControl/>
        <w:snapToGrid w:val="0"/>
        <w:ind w:left="121" w:leftChars="-171" w:right="-271" w:rightChars="-129" w:hanging="480" w:hangingChars="20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</w:rPr>
        <w:t>注：</w:t>
      </w:r>
      <w:r>
        <w:rPr>
          <w:rFonts w:ascii="宋体" w:hAnsi="宋体"/>
          <w:kern w:val="0"/>
          <w:sz w:val="24"/>
          <w:szCs w:val="24"/>
        </w:rPr>
        <w:t xml:space="preserve">1、此表一式两份，一份附于报名资料内首页，作为报名资料目录，另一份交报名申请人代表。 </w:t>
      </w:r>
    </w:p>
    <w:p w14:paraId="12C623D9">
      <w:pPr>
        <w:widowControl/>
        <w:snapToGrid w:val="0"/>
        <w:ind w:left="120" w:leftChars="57" w:right="-271" w:rightChars="-129"/>
        <w:jc w:val="left"/>
        <w:rPr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2、此表原件审核情况栏及备注栏，报名单位须留空，由组织单位审核后填写。</w:t>
      </w:r>
    </w:p>
    <w:p w14:paraId="26946B7C">
      <w:pPr>
        <w:widowControl/>
        <w:snapToGrid w:val="0"/>
        <w:ind w:left="120" w:leftChars="57" w:right="-271" w:rightChars="-129"/>
        <w:jc w:val="left"/>
        <w:rPr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3、表格中有修改情况，须经组织单位受案人员和报名申请人代表共同签署。</w:t>
      </w:r>
    </w:p>
    <w:p w14:paraId="2208A2A5">
      <w:pPr>
        <w:widowControl/>
        <w:snapToGrid w:val="0"/>
        <w:ind w:left="120" w:leftChars="57" w:right="-271" w:rightChars="-129"/>
        <w:jc w:val="left"/>
        <w:rPr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4、</w:t>
      </w:r>
      <w:r>
        <w:rPr>
          <w:rFonts w:ascii="宋体" w:hAnsi="宋体"/>
          <w:sz w:val="24"/>
          <w:szCs w:val="24"/>
        </w:rPr>
        <w:t>因特殊原因无法提供须提供书面资料原件的，应书面说明原因并提供证明材料，由</w:t>
      </w:r>
      <w:r>
        <w:rPr>
          <w:rFonts w:ascii="宋体" w:hAnsi="宋体"/>
          <w:kern w:val="0"/>
          <w:sz w:val="24"/>
          <w:szCs w:val="24"/>
        </w:rPr>
        <w:t>组织单位</w:t>
      </w:r>
      <w:r>
        <w:rPr>
          <w:rFonts w:ascii="宋体" w:hAnsi="宋体"/>
          <w:sz w:val="24"/>
          <w:szCs w:val="24"/>
        </w:rPr>
        <w:t>依法认定报名申请人提交的证明材料是否具有原件的证明效力。</w:t>
      </w:r>
    </w:p>
    <w:p w14:paraId="44EA06B5">
      <w:pPr>
        <w:widowControl/>
        <w:snapToGrid w:val="0"/>
        <w:ind w:right="252" w:firstLine="120" w:firstLineChars="50"/>
        <w:jc w:val="left"/>
        <w:rPr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原件审核情况：组织单位收案人员与报名申请人代表对报名资料共同核对，审核情况属实。</w:t>
      </w:r>
    </w:p>
    <w:p w14:paraId="22BDE042">
      <w:pPr>
        <w:widowControl/>
        <w:snapToGrid w:val="0"/>
        <w:ind w:right="252" w:firstLine="120" w:firstLineChars="5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组织单位收案人员签名：</w:t>
      </w:r>
    </w:p>
    <w:p w14:paraId="5DF849E1">
      <w:pPr>
        <w:widowControl/>
        <w:snapToGrid w:val="0"/>
        <w:ind w:right="252" w:firstLine="120" w:firstLineChars="50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  <w:szCs w:val="24"/>
        </w:rPr>
        <w:t xml:space="preserve">报名申请人代表签名：         </w:t>
      </w:r>
      <w:r>
        <w:rPr>
          <w:rFonts w:ascii="宋体" w:hAnsi="宋体"/>
          <w:kern w:val="0"/>
          <w:sz w:val="24"/>
        </w:rPr>
        <w:t xml:space="preserve">                                      </w:t>
      </w:r>
    </w:p>
    <w:p w14:paraId="2392F20E">
      <w:pPr>
        <w:widowControl/>
        <w:wordWrap w:val="0"/>
        <w:snapToGrid w:val="0"/>
        <w:ind w:right="1212" w:firstLine="6000" w:firstLineChars="2500"/>
        <w:rPr>
          <w:kern w:val="0"/>
          <w:sz w:val="24"/>
        </w:rPr>
        <w:sectPr>
          <w:headerReference r:id="rId3" w:type="default"/>
          <w:footerReference r:id="rId4" w:type="default"/>
          <w:pgSz w:w="11906" w:h="16838"/>
          <w:pgMar w:top="1361" w:right="1021" w:bottom="1361" w:left="1021" w:header="851" w:footer="454" w:gutter="0"/>
          <w:cols w:space="720" w:num="1"/>
          <w:docGrid w:type="lines" w:linePitch="449" w:charSpace="0"/>
        </w:sectPr>
      </w:pPr>
      <w:r>
        <w:rPr>
          <w:rFonts w:ascii="宋体" w:hAnsi="宋体"/>
          <w:kern w:val="0"/>
          <w:sz w:val="24"/>
        </w:rPr>
        <w:t xml:space="preserve"> 20</w:t>
      </w:r>
      <w:r>
        <w:rPr>
          <w:rFonts w:hint="eastAsia" w:ascii="宋体" w:hAnsi="宋体"/>
          <w:kern w:val="0"/>
          <w:sz w:val="24"/>
          <w:lang w:val="en-US" w:eastAsia="zh-CN"/>
        </w:rPr>
        <w:t>25</w:t>
      </w:r>
      <w:r>
        <w:rPr>
          <w:rFonts w:ascii="宋体" w:hAnsi="宋体"/>
          <w:kern w:val="0"/>
          <w:sz w:val="24"/>
        </w:rPr>
        <w:t>年     月     日</w:t>
      </w:r>
    </w:p>
    <w:p w14:paraId="76F4D7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23455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7216E5B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CB4A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61A3D"/>
    <w:rsid w:val="7BF6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 w:ascii="Times New Roman" w:hAnsi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hint="default" w:ascii="Times New Roman" w:hAnsi="Times New Roman"/>
      <w:sz w:val="18"/>
    </w:rPr>
  </w:style>
  <w:style w:type="character" w:styleId="6">
    <w:name w:val="page number"/>
    <w:basedOn w:val="5"/>
    <w:qFormat/>
    <w:uiPriority w:val="0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2025-02-27T09:13:00Z</dcterms:created>
  <dc:creator>頼镇坤</dc:creator>
  <cp:lastModifiedBy>頼镇坤</cp:lastModifiedBy>
  <dcterms:modified xsi:type="dcterms:W3CDTF">2025-02-27T09:15:01Z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C5C18CE13F534D1A80C87DB7FE88CB7A_11</vt:lpwstr>
  </property>
  <property fmtid="{D5CDD505-2E9C-101B-9397-08002B2CF9AE}" pid="4" name="KSOTemplateDocerSaveRecord">
    <vt:lpwstr>eyJoZGlkIjoiYTQ3OWMzNGQ0YTgyMzg3YWVlZThhNDgyMmQyMzY1NmIiLCJ1c2VySWQiOiIyNzA4MzIwNTgifQ==</vt:lpwstr>
  </property>
</Properties>
</file>