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880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附件10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b/>
          <w:bCs/>
          <w:sz w:val="32"/>
          <w:szCs w:val="32"/>
        </w:rPr>
        <w:t>产品对比表</w:t>
      </w:r>
    </w:p>
    <w:p w14:paraId="14B3625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205" w:firstLineChars="500"/>
      </w:pPr>
      <w:r>
        <w:rPr>
          <w:b/>
          <w:bCs/>
          <w:sz w:val="24"/>
          <w:szCs w:val="24"/>
        </w:rPr>
        <w:t>与能满足参数要求的其它品牌型号的产品对比表</w:t>
      </w:r>
      <w:r>
        <w:rPr>
          <w:b/>
          <w:bCs/>
          <w:color w:val="FF0000"/>
          <w:sz w:val="24"/>
          <w:szCs w:val="24"/>
        </w:rPr>
        <w:t>（优势）</w:t>
      </w:r>
      <w:r>
        <w:t xml:space="preserve"> </w:t>
      </w:r>
    </w:p>
    <w:tbl>
      <w:tblPr>
        <w:tblStyle w:val="3"/>
        <w:tblpPr w:leftFromText="180" w:rightFromText="180" w:vertAnchor="text" w:horzAnchor="page" w:tblpX="1090" w:tblpY="741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980"/>
        <w:gridCol w:w="1980"/>
        <w:gridCol w:w="1980"/>
      </w:tblGrid>
      <w:tr w14:paraId="631F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报名设备参数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736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61E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4F2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75D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2D4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5F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675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22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3D2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5E2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8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DCB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13F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922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EF2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5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044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FB9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ED3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B10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6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列明对比品牌的市场占比份额并说明数据来源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56F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EF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本设备市场占比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931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DA4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3C2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DF8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60D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077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0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注：在此说明上述市场占比数量来源（如行业研究报告、市场分析报告资料等，可提供相关截图或网站链接等）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0A3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18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D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3E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8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85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9686F8A"/>
    <w:sectPr>
      <w:pgSz w:w="11906" w:h="16838"/>
      <w:pgMar w:top="1440" w:right="1800" w:bottom="1440" w:left="1800" w:header="851" w:footer="992" w:gutter="0"/>
      <w:cols w:space="0" w:num="1"/>
      <w:rtlGutter w:val="0"/>
      <w:docGrid w:linePitch="7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NzNjMDdhMzdiZjQ5OTY4ZTdmMmRhZTc1YjFlY2YifQ=="/>
  </w:docVars>
  <w:rsids>
    <w:rsidRoot w:val="535C699A"/>
    <w:rsid w:val="1F40067F"/>
    <w:rsid w:val="33C94F60"/>
    <w:rsid w:val="45042CEF"/>
    <w:rsid w:val="5129497A"/>
    <w:rsid w:val="535C699A"/>
    <w:rsid w:val="632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3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165</Characters>
  <Lines>0</Lines>
  <Paragraphs>0</Paragraphs>
  <TotalTime>1</TotalTime>
  <ScaleCrop>false</ScaleCrop>
  <LinksUpToDate>false</LinksUpToDate>
  <CharactersWithSpaces>178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2024-09-30T10:36:00Z</dcterms:created>
  <dc:creator>jerrny萧</dc:creator>
  <cp:lastModifiedBy>畅猫</cp:lastModifiedBy>
  <dcterms:modified xsi:type="dcterms:W3CDTF">2024-11-05T09:32:38Z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7D0A869A726340D1A2A30D57C32E5900_13</vt:lpwstr>
  </property>
</Properties>
</file>